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37CF0" w:rsidRPr="00D90635" w:rsidRDefault="00237CF0" w:rsidP="00237CF0">
      <w:pPr>
        <w:shd w:val="clear" w:color="auto" w:fill="FFFFFF"/>
        <w:spacing w:before="245" w:after="122" w:line="353" w:lineRule="atLeast"/>
        <w:jc w:val="center"/>
        <w:outlineLvl w:val="0"/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</w:pPr>
      <w:r w:rsidRPr="00D90635"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  <w:t xml:space="preserve">Урок. Решение задач </w:t>
      </w:r>
      <w:r w:rsidR="006265A5" w:rsidRPr="00D90635"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  <w:t xml:space="preserve">по теме </w:t>
      </w:r>
      <w:r w:rsidRPr="00D90635"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  <w:t>"Кинетическая и потенциальная энергия"</w:t>
      </w:r>
    </w:p>
    <w:p w:rsidR="00237CF0" w:rsidRPr="006265A5" w:rsidRDefault="00237CF0" w:rsidP="00237CF0">
      <w:pPr>
        <w:shd w:val="clear" w:color="auto" w:fill="FFFFFF"/>
        <w:spacing w:after="122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6265A5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Цель</w:t>
      </w:r>
      <w:r w:rsidRPr="006265A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:</w:t>
      </w:r>
    </w:p>
    <w:p w:rsidR="00237CF0" w:rsidRPr="006265A5" w:rsidRDefault="00237CF0" w:rsidP="00237CF0">
      <w:pPr>
        <w:shd w:val="clear" w:color="auto" w:fill="FFFFFF"/>
        <w:spacing w:after="122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6265A5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Образовательная:</w:t>
      </w:r>
    </w:p>
    <w:p w:rsidR="00237CF0" w:rsidRPr="006265A5" w:rsidRDefault="005C0478" w:rsidP="00237CF0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6265A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Закрепление понятия</w:t>
      </w:r>
      <w:r w:rsidR="00237CF0" w:rsidRPr="006265A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потенциальной</w:t>
      </w:r>
      <w:r w:rsidR="006265A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и кинетической</w:t>
      </w:r>
      <w:r w:rsidR="00237CF0" w:rsidRPr="006265A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энергии;</w:t>
      </w:r>
    </w:p>
    <w:p w:rsidR="00237CF0" w:rsidRPr="006265A5" w:rsidRDefault="00237CF0" w:rsidP="00237CF0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6265A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анализ процесса превращения потенциальной энергии в кинетическую на примере математического маятника;</w:t>
      </w:r>
    </w:p>
    <w:p w:rsidR="00237CF0" w:rsidRPr="006265A5" w:rsidRDefault="00237CF0" w:rsidP="00237CF0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6265A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работа по формированию навыков (анализ условия з</w:t>
      </w:r>
      <w:r w:rsidR="005C0478" w:rsidRPr="006265A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адачи, экспериментальная работа</w:t>
      </w:r>
      <w:r w:rsidRPr="006265A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);</w:t>
      </w:r>
    </w:p>
    <w:p w:rsidR="00237CF0" w:rsidRPr="006265A5" w:rsidRDefault="00237CF0" w:rsidP="00237CF0">
      <w:pPr>
        <w:shd w:val="clear" w:color="auto" w:fill="FFFFFF"/>
        <w:spacing w:after="122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6265A5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Воспитательная:</w:t>
      </w:r>
    </w:p>
    <w:p w:rsidR="00237CF0" w:rsidRPr="006265A5" w:rsidRDefault="00237CF0" w:rsidP="00237CF0">
      <w:pPr>
        <w:numPr>
          <w:ilvl w:val="0"/>
          <w:numId w:val="3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6265A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воспитание мировоззренческих понятий (причинно- следственные связи в окружающем мире, познавательность мира);</w:t>
      </w:r>
    </w:p>
    <w:p w:rsidR="00237CF0" w:rsidRPr="006265A5" w:rsidRDefault="00237CF0" w:rsidP="00237CF0">
      <w:pPr>
        <w:numPr>
          <w:ilvl w:val="0"/>
          <w:numId w:val="3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6265A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нравственное воспитание (товарищеская взаимовыручка, этика групповой работы).</w:t>
      </w:r>
    </w:p>
    <w:p w:rsidR="00237CF0" w:rsidRPr="006265A5" w:rsidRDefault="00237CF0" w:rsidP="00237CF0">
      <w:pPr>
        <w:shd w:val="clear" w:color="auto" w:fill="FFFFFF"/>
        <w:spacing w:after="122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6265A5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Развивающая:</w:t>
      </w:r>
    </w:p>
    <w:p w:rsidR="00237CF0" w:rsidRPr="006265A5" w:rsidRDefault="00237CF0" w:rsidP="00237CF0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6265A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развитие навыков и умений (классифицировать и обобщать, Формулировать выводы, самостоятельность мышления);</w:t>
      </w:r>
    </w:p>
    <w:p w:rsidR="00237CF0" w:rsidRPr="006265A5" w:rsidRDefault="00237CF0" w:rsidP="00237CF0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6265A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развитие грамотной устной речи;</w:t>
      </w:r>
    </w:p>
    <w:p w:rsidR="00237CF0" w:rsidRPr="006265A5" w:rsidRDefault="00237CF0" w:rsidP="00237CF0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6265A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развитие навыков практической работы.</w:t>
      </w:r>
    </w:p>
    <w:p w:rsidR="00237CF0" w:rsidRPr="006265A5" w:rsidRDefault="00237CF0" w:rsidP="00237CF0">
      <w:pPr>
        <w:shd w:val="clear" w:color="auto" w:fill="FFFFFF"/>
        <w:spacing w:after="122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proofErr w:type="spellStart"/>
      <w:r w:rsidRPr="006265A5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Здоровьесберегающая</w:t>
      </w:r>
      <w:proofErr w:type="spellEnd"/>
      <w:r w:rsidRPr="006265A5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:</w:t>
      </w:r>
    </w:p>
    <w:p w:rsidR="00237CF0" w:rsidRPr="006265A5" w:rsidRDefault="00237CF0" w:rsidP="00237CF0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6265A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учение с увлечением;</w:t>
      </w:r>
    </w:p>
    <w:p w:rsidR="00237CF0" w:rsidRPr="006265A5" w:rsidRDefault="00237CF0" w:rsidP="00237CF0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6265A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организация творческой деятельности, создание условий для творческого самовыражения;</w:t>
      </w:r>
    </w:p>
    <w:p w:rsidR="00237CF0" w:rsidRPr="006265A5" w:rsidRDefault="00237CF0" w:rsidP="00237CF0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6265A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организация поисковой деятельности;</w:t>
      </w:r>
    </w:p>
    <w:p w:rsidR="00237CF0" w:rsidRPr="006265A5" w:rsidRDefault="00237CF0" w:rsidP="00237CF0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6265A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ориентация на личность учащегося, учет особенностей всего классного коллектива;</w:t>
      </w:r>
    </w:p>
    <w:p w:rsidR="00237CF0" w:rsidRPr="006265A5" w:rsidRDefault="00237CF0" w:rsidP="00237CF0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6265A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адаптация программы обучения к условиям </w:t>
      </w:r>
      <w:proofErr w:type="spellStart"/>
      <w:r w:rsidRPr="006265A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здоровьесберегающей</w:t>
      </w:r>
      <w:proofErr w:type="spellEnd"/>
      <w:r w:rsidRPr="006265A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среды (личностно-ориентированный подход, работа в группах).</w:t>
      </w:r>
    </w:p>
    <w:p w:rsidR="00237CF0" w:rsidRPr="006265A5" w:rsidRDefault="00237CF0" w:rsidP="00237CF0">
      <w:pPr>
        <w:shd w:val="clear" w:color="auto" w:fill="FFFFFF"/>
        <w:spacing w:after="122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6265A5">
        <w:rPr>
          <w:rFonts w:ascii="Times New Roman" w:eastAsia="Times New Roman" w:hAnsi="Times New Roman" w:cs="Times New Roman"/>
          <w:i/>
          <w:iCs/>
          <w:color w:val="333333"/>
          <w:sz w:val="24"/>
          <w:szCs w:val="24"/>
          <w:lang w:eastAsia="ru-RU"/>
        </w:rPr>
        <w:t>Оборудование:</w:t>
      </w:r>
    </w:p>
    <w:p w:rsidR="00237CF0" w:rsidRPr="006265A5" w:rsidRDefault="00237CF0" w:rsidP="00237CF0">
      <w:pPr>
        <w:shd w:val="clear" w:color="auto" w:fill="FFFFFF"/>
        <w:spacing w:after="122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6265A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Для экспериментальной задачи заранее установлен математический</w:t>
      </w:r>
      <w:r w:rsidR="00FD1C58" w:rsidRPr="006265A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маятник</w:t>
      </w:r>
      <w:r w:rsidRPr="006265A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.</w:t>
      </w:r>
      <w:r w:rsidR="005C0478" w:rsidRPr="006265A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Компьютер</w:t>
      </w:r>
      <w:r w:rsidRPr="006265A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.</w:t>
      </w:r>
      <w:r w:rsidR="005C0478" w:rsidRPr="006265A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Презентация.</w:t>
      </w:r>
    </w:p>
    <w:p w:rsidR="00237CF0" w:rsidRPr="00D90635" w:rsidRDefault="00237CF0" w:rsidP="00237CF0">
      <w:pPr>
        <w:shd w:val="clear" w:color="auto" w:fill="FFFFFF"/>
        <w:spacing w:before="245" w:after="122" w:line="231" w:lineRule="atLeast"/>
        <w:outlineLvl w:val="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906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Ход урока</w:t>
      </w:r>
      <w:r w:rsidRPr="00D90635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237CF0" w:rsidRPr="00D90635" w:rsidRDefault="00237CF0" w:rsidP="00237CF0">
      <w:pPr>
        <w:shd w:val="clear" w:color="auto" w:fill="FFFFFF"/>
        <w:spacing w:before="245" w:after="122" w:line="231" w:lineRule="atLeast"/>
        <w:outlineLvl w:val="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906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Организационный момент.</w:t>
      </w:r>
    </w:p>
    <w:p w:rsidR="005C0478" w:rsidRPr="006265A5" w:rsidRDefault="00237CF0" w:rsidP="008E3041">
      <w:pPr>
        <w:shd w:val="clear" w:color="auto" w:fill="FFFFFF"/>
        <w:spacing w:after="0" w:line="240" w:lineRule="auto"/>
        <w:ind w:left="720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6265A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Учитель</w:t>
      </w:r>
      <w:r w:rsidRPr="006265A5">
        <w:rPr>
          <w:rFonts w:ascii="Times New Roman" w:eastAsia="Times New Roman" w:hAnsi="Times New Roman" w:cs="Times New Roman"/>
          <w:i/>
          <w:iCs/>
          <w:color w:val="333333"/>
          <w:sz w:val="24"/>
          <w:szCs w:val="24"/>
          <w:lang w:eastAsia="ru-RU"/>
        </w:rPr>
        <w:t>:</w:t>
      </w:r>
      <w:r w:rsidRPr="006265A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 Цель сегодняшнего урока </w:t>
      </w:r>
      <w:r w:rsidR="005C0478" w:rsidRPr="006265A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Закрепление понятия потенциальной энергии,</w:t>
      </w:r>
    </w:p>
    <w:p w:rsidR="00237CF0" w:rsidRPr="006265A5" w:rsidRDefault="00237CF0" w:rsidP="00237CF0">
      <w:pPr>
        <w:shd w:val="clear" w:color="auto" w:fill="FFFFFF"/>
        <w:spacing w:after="122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6265A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кинетической энергии, проанализировать процесс перехода потенциальной энергии в </w:t>
      </w:r>
      <w:proofErr w:type="gramStart"/>
      <w:r w:rsidRPr="006265A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кинетическую</w:t>
      </w:r>
      <w:proofErr w:type="gramEnd"/>
      <w:r w:rsidRPr="006265A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на примере математического маятника. </w:t>
      </w:r>
      <w:r w:rsidR="005C0478" w:rsidRPr="006265A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Р</w:t>
      </w:r>
      <w:r w:rsidRPr="006265A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ешить экспериментальную задачу, объяснить её классу. </w:t>
      </w:r>
      <w:r w:rsidR="005C0478" w:rsidRPr="006265A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Реша</w:t>
      </w:r>
      <w:r w:rsidRPr="006265A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ть и объяснить качественные и расчетные задачи на кинетическую и потенциальную энергию. </w:t>
      </w:r>
      <w:r w:rsidR="005C0478" w:rsidRPr="006265A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П</w:t>
      </w:r>
      <w:r w:rsidRPr="006265A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овторить пройденный материал, осознать процесс перехода потенциальной энергии в </w:t>
      </w:r>
      <w:proofErr w:type="gramStart"/>
      <w:r w:rsidRPr="006265A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кинетическую</w:t>
      </w:r>
      <w:proofErr w:type="gramEnd"/>
      <w:r w:rsidRPr="006265A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.</w:t>
      </w:r>
    </w:p>
    <w:p w:rsidR="00237CF0" w:rsidRPr="00D90635" w:rsidRDefault="00237CF0" w:rsidP="00237CF0">
      <w:pPr>
        <w:shd w:val="clear" w:color="auto" w:fill="FFFFFF"/>
        <w:spacing w:before="245" w:after="122" w:line="231" w:lineRule="atLeast"/>
        <w:outlineLvl w:val="2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D906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Проверка домашнего задания</w:t>
      </w:r>
    </w:p>
    <w:p w:rsidR="005C0478" w:rsidRPr="005C0478" w:rsidRDefault="005C0478" w:rsidP="00237CF0">
      <w:pPr>
        <w:shd w:val="clear" w:color="auto" w:fill="FFFFFF"/>
        <w:spacing w:before="245" w:after="122" w:line="231" w:lineRule="atLeast"/>
        <w:outlineLvl w:val="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C0478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1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</w:t>
      </w:r>
      <w:r w:rsidRPr="005C0478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Закончите фразы (устная работа)</w:t>
      </w:r>
    </w:p>
    <w:p w:rsidR="005C0478" w:rsidRDefault="005C0478" w:rsidP="00237CF0">
      <w:pPr>
        <w:shd w:val="clear" w:color="auto" w:fill="FFFFFF"/>
        <w:spacing w:after="122" w:line="240" w:lineRule="auto"/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ru-RU"/>
        </w:rPr>
        <w:lastRenderedPageBreak/>
        <w:t xml:space="preserve"> а) Про </w:t>
      </w:r>
      <w:r w:rsidR="007840D2"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ru-RU"/>
        </w:rPr>
        <w:t>тело,</w:t>
      </w:r>
      <w:r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ru-RU"/>
        </w:rPr>
        <w:t xml:space="preserve"> которое </w:t>
      </w:r>
      <w:proofErr w:type="gramStart"/>
      <w:r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ru-RU"/>
        </w:rPr>
        <w:t>может совершить работу говорят</w:t>
      </w:r>
      <w:proofErr w:type="gramEnd"/>
      <w:r w:rsidR="007840D2"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ru-RU"/>
        </w:rPr>
        <w:t xml:space="preserve"> …</w:t>
      </w:r>
      <w:r w:rsidR="007840D2"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ru-RU"/>
        </w:rPr>
        <w:t>(</w:t>
      </w:r>
      <w:r w:rsidR="007840D2" w:rsidRPr="007840D2">
        <w:rPr>
          <w:rFonts w:ascii="Times New Roman" w:eastAsia="Times New Roman" w:hAnsi="Times New Roman" w:cs="Times New Roman"/>
          <w:bCs/>
          <w:i/>
          <w:color w:val="333333"/>
          <w:sz w:val="24"/>
          <w:szCs w:val="24"/>
          <w:lang w:eastAsia="ru-RU"/>
        </w:rPr>
        <w:t>оно обладает энергией)</w:t>
      </w:r>
    </w:p>
    <w:p w:rsidR="005C0478" w:rsidRDefault="005C0478" w:rsidP="00237CF0">
      <w:pPr>
        <w:shd w:val="clear" w:color="auto" w:fill="FFFFFF"/>
        <w:spacing w:after="122" w:line="240" w:lineRule="auto"/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ru-RU"/>
        </w:rPr>
        <w:t xml:space="preserve"> б) </w:t>
      </w:r>
      <w:r w:rsidRPr="005C0478"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ru-RU"/>
        </w:rPr>
        <w:t>Кинетической энергией называют энергию,</w:t>
      </w:r>
      <w:r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ru-RU"/>
        </w:rPr>
        <w:t>…</w:t>
      </w:r>
      <w:r w:rsidR="007840D2"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ru-RU"/>
        </w:rPr>
        <w:t>(</w:t>
      </w:r>
      <w:r w:rsidR="007840D2" w:rsidRPr="007840D2">
        <w:rPr>
          <w:rFonts w:ascii="Times New Roman" w:eastAsia="Times New Roman" w:hAnsi="Times New Roman" w:cs="Times New Roman"/>
          <w:bCs/>
          <w:i/>
          <w:color w:val="333333"/>
          <w:sz w:val="24"/>
          <w:szCs w:val="24"/>
          <w:lang w:eastAsia="ru-RU"/>
        </w:rPr>
        <w:t>движения)</w:t>
      </w:r>
    </w:p>
    <w:p w:rsidR="005C0478" w:rsidRDefault="005C0478" w:rsidP="00237CF0">
      <w:pPr>
        <w:shd w:val="clear" w:color="auto" w:fill="FFFFFF"/>
        <w:spacing w:after="122" w:line="240" w:lineRule="auto"/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ru-RU"/>
        </w:rPr>
        <w:t xml:space="preserve">  в) Потенциальной </w:t>
      </w:r>
      <w:r w:rsidRPr="005C0478"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ru-RU"/>
        </w:rPr>
        <w:t>энергией называют энергию,</w:t>
      </w:r>
      <w:r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ru-RU"/>
        </w:rPr>
        <w:t>…</w:t>
      </w:r>
      <w:r w:rsidR="007840D2"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ru-RU"/>
        </w:rPr>
        <w:t>(</w:t>
      </w:r>
      <w:r w:rsidR="007840D2" w:rsidRPr="007840D2">
        <w:rPr>
          <w:rFonts w:ascii="Times New Roman" w:eastAsia="Times New Roman" w:hAnsi="Times New Roman" w:cs="Times New Roman"/>
          <w:bCs/>
          <w:i/>
          <w:color w:val="333333"/>
          <w:sz w:val="24"/>
          <w:szCs w:val="24"/>
          <w:lang w:eastAsia="ru-RU"/>
        </w:rPr>
        <w:t>взаимодействия)</w:t>
      </w:r>
    </w:p>
    <w:p w:rsidR="008E3041" w:rsidRPr="007840D2" w:rsidRDefault="008E3041" w:rsidP="00237CF0">
      <w:pPr>
        <w:shd w:val="clear" w:color="auto" w:fill="FFFFFF"/>
        <w:spacing w:after="122" w:line="240" w:lineRule="auto"/>
        <w:rPr>
          <w:rFonts w:ascii="Times New Roman" w:eastAsia="Times New Roman" w:hAnsi="Times New Roman" w:cs="Times New Roman"/>
          <w:bCs/>
          <w:i/>
          <w:color w:val="333333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ru-RU"/>
        </w:rPr>
        <w:t xml:space="preserve">  г) Кинетическая энергия зависит от </w:t>
      </w:r>
      <w:r w:rsidRPr="007840D2">
        <w:rPr>
          <w:rFonts w:ascii="Times New Roman" w:eastAsia="Times New Roman" w:hAnsi="Times New Roman" w:cs="Times New Roman"/>
          <w:bCs/>
          <w:i/>
          <w:color w:val="333333"/>
          <w:sz w:val="24"/>
          <w:szCs w:val="24"/>
          <w:lang w:eastAsia="ru-RU"/>
        </w:rPr>
        <w:t>…</w:t>
      </w:r>
      <w:r w:rsidR="007840D2" w:rsidRPr="007840D2">
        <w:rPr>
          <w:rFonts w:ascii="Times New Roman" w:eastAsia="Times New Roman" w:hAnsi="Times New Roman" w:cs="Times New Roman"/>
          <w:bCs/>
          <w:i/>
          <w:color w:val="333333"/>
          <w:sz w:val="24"/>
          <w:szCs w:val="24"/>
          <w:lang w:eastAsia="ru-RU"/>
        </w:rPr>
        <w:t>(</w:t>
      </w:r>
      <w:r w:rsidR="007840D2" w:rsidRPr="007840D2">
        <w:rPr>
          <w:rFonts w:ascii="Times New Roman" w:eastAsia="Times New Roman" w:hAnsi="Times New Roman" w:cs="Times New Roman"/>
          <w:bCs/>
          <w:i/>
          <w:color w:val="333333"/>
          <w:sz w:val="24"/>
          <w:szCs w:val="24"/>
          <w:lang w:val="en-US" w:eastAsia="ru-RU"/>
        </w:rPr>
        <w:t>m</w:t>
      </w:r>
      <w:r w:rsidR="007840D2" w:rsidRPr="007840D2">
        <w:rPr>
          <w:rFonts w:ascii="Times New Roman" w:eastAsia="Times New Roman" w:hAnsi="Times New Roman" w:cs="Times New Roman"/>
          <w:bCs/>
          <w:i/>
          <w:color w:val="333333"/>
          <w:sz w:val="24"/>
          <w:szCs w:val="24"/>
          <w:lang w:eastAsia="ru-RU"/>
        </w:rPr>
        <w:t xml:space="preserve">, </w:t>
      </w:r>
      <w:r w:rsidR="007840D2" w:rsidRPr="007840D2">
        <w:rPr>
          <w:rFonts w:ascii="Times New Roman" w:eastAsia="Times New Roman" w:hAnsi="Times New Roman" w:cs="Times New Roman"/>
          <w:bCs/>
          <w:i/>
          <w:color w:val="333333"/>
          <w:sz w:val="24"/>
          <w:szCs w:val="24"/>
          <w:lang w:val="en-US" w:eastAsia="ru-RU"/>
        </w:rPr>
        <w:t>V</w:t>
      </w:r>
      <w:r w:rsidR="007840D2" w:rsidRPr="007840D2">
        <w:rPr>
          <w:rFonts w:ascii="Times New Roman" w:eastAsia="Times New Roman" w:hAnsi="Times New Roman" w:cs="Times New Roman"/>
          <w:bCs/>
          <w:i/>
          <w:color w:val="333333"/>
          <w:sz w:val="24"/>
          <w:szCs w:val="24"/>
          <w:lang w:eastAsia="ru-RU"/>
        </w:rPr>
        <w:t>)</w:t>
      </w:r>
    </w:p>
    <w:p w:rsidR="008E3041" w:rsidRPr="007840D2" w:rsidRDefault="008E3041" w:rsidP="00237CF0">
      <w:pPr>
        <w:shd w:val="clear" w:color="auto" w:fill="FFFFFF"/>
        <w:spacing w:after="122" w:line="240" w:lineRule="auto"/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ru-RU"/>
        </w:rPr>
        <w:t xml:space="preserve">  </w:t>
      </w:r>
      <w:proofErr w:type="spellStart"/>
      <w:r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ru-RU"/>
        </w:rPr>
        <w:t>д</w:t>
      </w:r>
      <w:proofErr w:type="spellEnd"/>
      <w:r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ru-RU"/>
        </w:rPr>
        <w:t>)</w:t>
      </w:r>
      <w:r w:rsidRPr="008E3041"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ru-RU"/>
        </w:rPr>
        <w:t>Кинетическая энергия вычисляется по формуле</w:t>
      </w:r>
      <w:r w:rsidRPr="007840D2">
        <w:rPr>
          <w:rFonts w:ascii="Times New Roman" w:eastAsia="Times New Roman" w:hAnsi="Times New Roman" w:cs="Times New Roman"/>
          <w:bCs/>
          <w:i/>
          <w:color w:val="333333"/>
          <w:sz w:val="24"/>
          <w:szCs w:val="24"/>
          <w:lang w:eastAsia="ru-RU"/>
        </w:rPr>
        <w:t>…</w:t>
      </w:r>
      <w:r w:rsidR="007840D2" w:rsidRPr="007840D2">
        <w:rPr>
          <w:rFonts w:ascii="Times New Roman" w:eastAsia="Times New Roman" w:hAnsi="Times New Roman" w:cs="Times New Roman"/>
          <w:bCs/>
          <w:i/>
          <w:color w:val="333333"/>
          <w:sz w:val="24"/>
          <w:szCs w:val="24"/>
          <w:lang w:eastAsia="ru-RU"/>
        </w:rPr>
        <w:t>(</w:t>
      </w:r>
      <w:proofErr w:type="spellStart"/>
      <w:r w:rsidR="007840D2" w:rsidRPr="007840D2">
        <w:rPr>
          <w:rFonts w:ascii="Times New Roman" w:eastAsia="Times New Roman" w:hAnsi="Times New Roman" w:cs="Times New Roman"/>
          <w:bCs/>
          <w:i/>
          <w:color w:val="333333"/>
          <w:sz w:val="24"/>
          <w:szCs w:val="24"/>
          <w:lang w:val="en-US" w:eastAsia="ru-RU"/>
        </w:rPr>
        <w:t>E</w:t>
      </w:r>
      <w:r w:rsidR="007840D2" w:rsidRPr="007840D2">
        <w:rPr>
          <w:rFonts w:ascii="Times New Roman" w:eastAsia="Times New Roman" w:hAnsi="Times New Roman" w:cs="Times New Roman"/>
          <w:bCs/>
          <w:i/>
          <w:color w:val="333333"/>
          <w:sz w:val="24"/>
          <w:szCs w:val="24"/>
          <w:vertAlign w:val="subscript"/>
          <w:lang w:val="en-US" w:eastAsia="ru-RU"/>
        </w:rPr>
        <w:t>k</w:t>
      </w:r>
      <w:proofErr w:type="spellEnd"/>
      <w:r w:rsidR="007840D2" w:rsidRPr="007840D2">
        <w:rPr>
          <w:rFonts w:ascii="Times New Roman" w:eastAsia="Times New Roman" w:hAnsi="Times New Roman" w:cs="Times New Roman"/>
          <w:bCs/>
          <w:i/>
          <w:color w:val="333333"/>
          <w:sz w:val="24"/>
          <w:szCs w:val="24"/>
          <w:lang w:eastAsia="ru-RU"/>
        </w:rPr>
        <w:t>=</w:t>
      </w:r>
      <w:r w:rsidR="007840D2" w:rsidRPr="007840D2">
        <w:rPr>
          <w:rFonts w:ascii="Times New Roman" w:eastAsia="Times New Roman" w:hAnsi="Times New Roman" w:cs="Times New Roman"/>
          <w:bCs/>
          <w:i/>
          <w:color w:val="333333"/>
          <w:sz w:val="24"/>
          <w:szCs w:val="24"/>
          <w:lang w:val="en-US" w:eastAsia="ru-RU"/>
        </w:rPr>
        <w:t>mV</w:t>
      </w:r>
      <w:r w:rsidR="007840D2" w:rsidRPr="007840D2">
        <w:rPr>
          <w:rFonts w:ascii="Times New Roman" w:eastAsia="Times New Roman" w:hAnsi="Times New Roman" w:cs="Times New Roman"/>
          <w:bCs/>
          <w:i/>
          <w:color w:val="333333"/>
          <w:sz w:val="24"/>
          <w:szCs w:val="24"/>
          <w:vertAlign w:val="superscript"/>
          <w:lang w:eastAsia="ru-RU"/>
        </w:rPr>
        <w:t>2</w:t>
      </w:r>
      <w:r w:rsidR="007840D2" w:rsidRPr="007840D2">
        <w:rPr>
          <w:rFonts w:ascii="Times New Roman" w:eastAsia="Times New Roman" w:hAnsi="Times New Roman" w:cs="Times New Roman"/>
          <w:bCs/>
          <w:i/>
          <w:color w:val="333333"/>
          <w:sz w:val="24"/>
          <w:szCs w:val="24"/>
          <w:lang w:eastAsia="ru-RU"/>
        </w:rPr>
        <w:t>/2)</w:t>
      </w:r>
    </w:p>
    <w:p w:rsidR="008E3041" w:rsidRPr="007840D2" w:rsidRDefault="008E3041" w:rsidP="00237CF0">
      <w:pPr>
        <w:shd w:val="clear" w:color="auto" w:fill="FFFFFF"/>
        <w:spacing w:after="122" w:line="240" w:lineRule="auto"/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ru-RU"/>
        </w:rPr>
        <w:t xml:space="preserve">  е) Потенциальная энергия</w:t>
      </w:r>
      <w:r w:rsidRPr="008E3041"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ru-RU"/>
        </w:rPr>
        <w:t xml:space="preserve">зависит от </w:t>
      </w:r>
      <w:r w:rsidRPr="007840D2">
        <w:rPr>
          <w:rFonts w:ascii="Times New Roman" w:eastAsia="Times New Roman" w:hAnsi="Times New Roman" w:cs="Times New Roman"/>
          <w:bCs/>
          <w:i/>
          <w:color w:val="333333"/>
          <w:sz w:val="24"/>
          <w:szCs w:val="24"/>
          <w:lang w:eastAsia="ru-RU"/>
        </w:rPr>
        <w:t>…</w:t>
      </w:r>
      <w:r w:rsidR="007840D2" w:rsidRPr="007840D2">
        <w:rPr>
          <w:rFonts w:ascii="Times New Roman" w:eastAsia="Times New Roman" w:hAnsi="Times New Roman" w:cs="Times New Roman"/>
          <w:bCs/>
          <w:i/>
          <w:color w:val="333333"/>
          <w:sz w:val="24"/>
          <w:szCs w:val="24"/>
          <w:lang w:eastAsia="ru-RU"/>
        </w:rPr>
        <w:t>(</w:t>
      </w:r>
      <w:r w:rsidR="007840D2" w:rsidRPr="007840D2">
        <w:rPr>
          <w:rFonts w:ascii="Times New Roman" w:eastAsia="Times New Roman" w:hAnsi="Times New Roman" w:cs="Times New Roman"/>
          <w:bCs/>
          <w:i/>
          <w:color w:val="333333"/>
          <w:sz w:val="24"/>
          <w:szCs w:val="24"/>
          <w:lang w:val="en-US" w:eastAsia="ru-RU"/>
        </w:rPr>
        <w:t>m</w:t>
      </w:r>
      <w:r w:rsidR="007840D2" w:rsidRPr="007840D2">
        <w:rPr>
          <w:rFonts w:ascii="Times New Roman" w:eastAsia="Times New Roman" w:hAnsi="Times New Roman" w:cs="Times New Roman"/>
          <w:bCs/>
          <w:i/>
          <w:color w:val="333333"/>
          <w:sz w:val="24"/>
          <w:szCs w:val="24"/>
          <w:lang w:eastAsia="ru-RU"/>
        </w:rPr>
        <w:t xml:space="preserve">, </w:t>
      </w:r>
      <w:r w:rsidR="007840D2" w:rsidRPr="007840D2">
        <w:rPr>
          <w:rFonts w:ascii="Times New Roman" w:eastAsia="Times New Roman" w:hAnsi="Times New Roman" w:cs="Times New Roman"/>
          <w:bCs/>
          <w:i/>
          <w:color w:val="333333"/>
          <w:sz w:val="24"/>
          <w:szCs w:val="24"/>
          <w:lang w:val="en-US" w:eastAsia="ru-RU"/>
        </w:rPr>
        <w:t>h</w:t>
      </w:r>
      <w:r w:rsidR="007840D2" w:rsidRPr="007840D2">
        <w:rPr>
          <w:rFonts w:ascii="Times New Roman" w:eastAsia="Times New Roman" w:hAnsi="Times New Roman" w:cs="Times New Roman"/>
          <w:bCs/>
          <w:i/>
          <w:color w:val="333333"/>
          <w:sz w:val="24"/>
          <w:szCs w:val="24"/>
          <w:lang w:eastAsia="ru-RU"/>
        </w:rPr>
        <w:t>)</w:t>
      </w:r>
    </w:p>
    <w:p w:rsidR="008E3041" w:rsidRDefault="008E3041" w:rsidP="00237CF0">
      <w:pPr>
        <w:shd w:val="clear" w:color="auto" w:fill="FFFFFF"/>
        <w:spacing w:after="122" w:line="240" w:lineRule="auto"/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ru-RU"/>
        </w:rPr>
        <w:t>ё) Потенциальная энергия</w:t>
      </w:r>
      <w:r w:rsidRPr="008E3041"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ru-RU"/>
        </w:rPr>
        <w:t>вычисляется по формуле</w:t>
      </w:r>
      <w:r w:rsidRPr="007840D2">
        <w:rPr>
          <w:rFonts w:ascii="Times New Roman" w:eastAsia="Times New Roman" w:hAnsi="Times New Roman" w:cs="Times New Roman"/>
          <w:bCs/>
          <w:i/>
          <w:color w:val="333333"/>
          <w:sz w:val="24"/>
          <w:szCs w:val="24"/>
          <w:lang w:eastAsia="ru-RU"/>
        </w:rPr>
        <w:t>…</w:t>
      </w:r>
      <w:r w:rsidR="007840D2" w:rsidRPr="007840D2">
        <w:rPr>
          <w:rFonts w:ascii="Times New Roman" w:eastAsia="Times New Roman" w:hAnsi="Times New Roman" w:cs="Times New Roman"/>
          <w:bCs/>
          <w:i/>
          <w:color w:val="333333"/>
          <w:sz w:val="24"/>
          <w:szCs w:val="24"/>
          <w:lang w:eastAsia="ru-RU"/>
        </w:rPr>
        <w:t>(</w:t>
      </w:r>
      <w:proofErr w:type="gramStart"/>
      <w:r w:rsidR="007840D2" w:rsidRPr="007840D2">
        <w:rPr>
          <w:rFonts w:ascii="Times New Roman" w:eastAsia="Times New Roman" w:hAnsi="Times New Roman" w:cs="Times New Roman"/>
          <w:bCs/>
          <w:i/>
          <w:color w:val="333333"/>
          <w:sz w:val="24"/>
          <w:szCs w:val="24"/>
          <w:lang w:val="en-US" w:eastAsia="ru-RU"/>
        </w:rPr>
        <w:t>E</w:t>
      </w:r>
      <w:proofErr w:type="spellStart"/>
      <w:proofErr w:type="gramEnd"/>
      <w:r w:rsidR="007840D2" w:rsidRPr="007840D2">
        <w:rPr>
          <w:rFonts w:ascii="Times New Roman" w:eastAsia="Times New Roman" w:hAnsi="Times New Roman" w:cs="Times New Roman"/>
          <w:bCs/>
          <w:i/>
          <w:color w:val="333333"/>
          <w:sz w:val="24"/>
          <w:szCs w:val="24"/>
          <w:vertAlign w:val="subscript"/>
          <w:lang w:eastAsia="ru-RU"/>
        </w:rPr>
        <w:t>п</w:t>
      </w:r>
      <w:r w:rsidR="007840D2" w:rsidRPr="007840D2">
        <w:rPr>
          <w:rFonts w:ascii="Times New Roman" w:eastAsia="Times New Roman" w:hAnsi="Times New Roman" w:cs="Times New Roman"/>
          <w:bCs/>
          <w:i/>
          <w:color w:val="333333"/>
          <w:sz w:val="24"/>
          <w:szCs w:val="24"/>
          <w:lang w:eastAsia="ru-RU"/>
        </w:rPr>
        <w:t>=</w:t>
      </w:r>
      <w:r w:rsidR="007840D2" w:rsidRPr="007840D2">
        <w:rPr>
          <w:rFonts w:ascii="Times New Roman" w:eastAsia="Times New Roman" w:hAnsi="Times New Roman" w:cs="Times New Roman"/>
          <w:bCs/>
          <w:i/>
          <w:color w:val="333333"/>
          <w:sz w:val="24"/>
          <w:szCs w:val="24"/>
          <w:lang w:val="en-US" w:eastAsia="ru-RU"/>
        </w:rPr>
        <w:t>mgh</w:t>
      </w:r>
      <w:proofErr w:type="spellEnd"/>
      <w:r w:rsidR="007840D2" w:rsidRPr="007840D2">
        <w:rPr>
          <w:rFonts w:ascii="Times New Roman" w:eastAsia="Times New Roman" w:hAnsi="Times New Roman" w:cs="Times New Roman"/>
          <w:bCs/>
          <w:i/>
          <w:color w:val="333333"/>
          <w:sz w:val="24"/>
          <w:szCs w:val="24"/>
          <w:lang w:eastAsia="ru-RU"/>
        </w:rPr>
        <w:t>)</w:t>
      </w:r>
    </w:p>
    <w:p w:rsidR="007840D2" w:rsidRDefault="007840D2" w:rsidP="00237CF0">
      <w:pPr>
        <w:shd w:val="clear" w:color="auto" w:fill="FFFFFF"/>
        <w:spacing w:after="122" w:line="240" w:lineRule="auto"/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ru-RU"/>
        </w:rPr>
        <w:t>ж) Энергия обозначается…, измеряется…</w:t>
      </w:r>
      <w:r>
        <w:rPr>
          <w:rFonts w:ascii="Times New Roman" w:eastAsia="Times New Roman" w:hAnsi="Times New Roman" w:cs="Times New Roman"/>
          <w:bCs/>
          <w:color w:val="333333"/>
          <w:sz w:val="24"/>
          <w:szCs w:val="24"/>
          <w:lang w:val="en-US" w:eastAsia="ru-RU"/>
        </w:rPr>
        <w:t>E</w:t>
      </w:r>
      <w:r w:rsidRPr="007840D2"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ru-RU"/>
        </w:rPr>
        <w:t>Дж.</w:t>
      </w:r>
    </w:p>
    <w:p w:rsidR="006406C5" w:rsidRPr="007840D2" w:rsidRDefault="006406C5" w:rsidP="00237CF0">
      <w:pPr>
        <w:shd w:val="clear" w:color="auto" w:fill="FFFFFF"/>
        <w:spacing w:after="122" w:line="240" w:lineRule="auto"/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ru-RU"/>
        </w:rPr>
        <w:t>з</w:t>
      </w:r>
      <w:proofErr w:type="spellEnd"/>
      <w:r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ru-RU"/>
        </w:rPr>
        <w:t>) При падение тела … переходит в …(</w:t>
      </w:r>
      <w:proofErr w:type="gramStart"/>
      <w:r w:rsidRPr="006406C5">
        <w:rPr>
          <w:rFonts w:ascii="Times New Roman" w:eastAsia="Times New Roman" w:hAnsi="Times New Roman" w:cs="Times New Roman"/>
          <w:bCs/>
          <w:i/>
          <w:color w:val="333333"/>
          <w:sz w:val="24"/>
          <w:szCs w:val="24"/>
          <w:lang w:eastAsia="ru-RU"/>
        </w:rPr>
        <w:t>потенциальная</w:t>
      </w:r>
      <w:proofErr w:type="gramEnd"/>
      <w:r w:rsidRPr="006406C5">
        <w:rPr>
          <w:rFonts w:ascii="Times New Roman" w:eastAsia="Times New Roman" w:hAnsi="Times New Roman" w:cs="Times New Roman"/>
          <w:bCs/>
          <w:i/>
          <w:color w:val="333333"/>
          <w:sz w:val="24"/>
          <w:szCs w:val="24"/>
          <w:lang w:eastAsia="ru-RU"/>
        </w:rPr>
        <w:t xml:space="preserve"> переходит в кинетическую)</w:t>
      </w:r>
    </w:p>
    <w:p w:rsidR="008E3041" w:rsidRDefault="00023F95" w:rsidP="00237CF0">
      <w:pPr>
        <w:shd w:val="clear" w:color="auto" w:fill="FFFFFF"/>
        <w:spacing w:after="122" w:line="240" w:lineRule="auto"/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 xml:space="preserve">2. </w:t>
      </w:r>
      <w:r w:rsidR="008E3041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П</w:t>
      </w:r>
      <w:r w:rsidR="008E3041" w:rsidRPr="008E3041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роверка степени усвоения материала</w:t>
      </w:r>
      <w:r w:rsidR="008E3041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 xml:space="preserve"> </w:t>
      </w:r>
      <w:r w:rsidR="008E3041" w:rsidRPr="008E3041"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ru-RU"/>
        </w:rPr>
        <w:t>(установите соответствие)</w:t>
      </w:r>
    </w:p>
    <w:tbl>
      <w:tblPr>
        <w:tblStyle w:val="a9"/>
        <w:tblW w:w="0" w:type="auto"/>
        <w:tblLook w:val="04A0"/>
      </w:tblPr>
      <w:tblGrid>
        <w:gridCol w:w="4785"/>
        <w:gridCol w:w="4786"/>
      </w:tblGrid>
      <w:tr w:rsidR="008E3041" w:rsidTr="008E3041">
        <w:tc>
          <w:tcPr>
            <w:tcW w:w="4785" w:type="dxa"/>
          </w:tcPr>
          <w:p w:rsidR="008E3041" w:rsidRDefault="008E3041" w:rsidP="008E3041">
            <w:pPr>
              <w:spacing w:after="122"/>
              <w:jc w:val="center"/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  <w:lang w:eastAsia="ru-RU"/>
              </w:rPr>
              <w:t>Вопросы</w:t>
            </w:r>
          </w:p>
        </w:tc>
        <w:tc>
          <w:tcPr>
            <w:tcW w:w="4786" w:type="dxa"/>
          </w:tcPr>
          <w:p w:rsidR="008E3041" w:rsidRDefault="008E3041" w:rsidP="008E3041">
            <w:pPr>
              <w:spacing w:after="122"/>
              <w:jc w:val="center"/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  <w:lang w:eastAsia="ru-RU"/>
              </w:rPr>
              <w:t>Варианты ответов</w:t>
            </w:r>
          </w:p>
        </w:tc>
      </w:tr>
      <w:tr w:rsidR="008E3041" w:rsidTr="008E3041">
        <w:tc>
          <w:tcPr>
            <w:tcW w:w="4785" w:type="dxa"/>
          </w:tcPr>
          <w:p w:rsidR="008E3041" w:rsidRPr="00D45F10" w:rsidRDefault="008E3041" w:rsidP="008E3041">
            <w:pPr>
              <w:spacing w:after="122"/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lang w:eastAsia="ru-RU"/>
              </w:rPr>
            </w:pPr>
            <w:r w:rsidRPr="00D45F10"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lang w:eastAsia="ru-RU"/>
              </w:rPr>
              <w:t>1.Какое из перечисленных тел обладают потенциальной энергией?</w:t>
            </w:r>
          </w:p>
        </w:tc>
        <w:tc>
          <w:tcPr>
            <w:tcW w:w="4786" w:type="dxa"/>
          </w:tcPr>
          <w:p w:rsidR="008E3041" w:rsidRPr="00D45F10" w:rsidRDefault="008E3041" w:rsidP="00237CF0">
            <w:pPr>
              <w:spacing w:after="122"/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lang w:eastAsia="ru-RU"/>
              </w:rPr>
            </w:pPr>
            <w:r w:rsidRPr="00D45F10"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lang w:eastAsia="ru-RU"/>
              </w:rPr>
              <w:t>1.Натянутая тетива лука.</w:t>
            </w:r>
          </w:p>
          <w:p w:rsidR="008E3041" w:rsidRPr="00D45F10" w:rsidRDefault="008E3041" w:rsidP="00237CF0">
            <w:pPr>
              <w:spacing w:after="122"/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lang w:eastAsia="ru-RU"/>
              </w:rPr>
            </w:pPr>
            <w:r w:rsidRPr="00D45F10"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lang w:eastAsia="ru-RU"/>
              </w:rPr>
              <w:t>2.Камень, лежащей на земле</w:t>
            </w:r>
            <w:r w:rsidR="00D45F10" w:rsidRPr="00D45F10"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lang w:eastAsia="ru-RU"/>
              </w:rPr>
              <w:t xml:space="preserve"> </w:t>
            </w:r>
            <w:r w:rsidRPr="00D45F10"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lang w:eastAsia="ru-RU"/>
              </w:rPr>
              <w:t xml:space="preserve">(относительно земли). </w:t>
            </w:r>
          </w:p>
          <w:p w:rsidR="00247CC7" w:rsidRDefault="008E3041" w:rsidP="00237CF0">
            <w:pPr>
              <w:spacing w:after="122"/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lang w:eastAsia="ru-RU"/>
              </w:rPr>
            </w:pPr>
            <w:r w:rsidRPr="00D45F10"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lang w:eastAsia="ru-RU"/>
              </w:rPr>
              <w:t>3.</w:t>
            </w:r>
            <w:r w:rsidR="00247CC7"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lang w:eastAsia="ru-RU"/>
              </w:rPr>
              <w:t xml:space="preserve"> Катящийся по земле мяч.</w:t>
            </w:r>
          </w:p>
          <w:p w:rsidR="008E3041" w:rsidRPr="00D45F10" w:rsidRDefault="008E3041" w:rsidP="00237CF0">
            <w:pPr>
              <w:spacing w:after="122"/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lang w:eastAsia="ru-RU"/>
              </w:rPr>
            </w:pPr>
            <w:r w:rsidRPr="00D45F10"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lang w:eastAsia="ru-RU"/>
              </w:rPr>
              <w:t>4.Учебник, лежащий на столе</w:t>
            </w:r>
            <w:r w:rsidR="00D45F10" w:rsidRPr="00D45F10"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lang w:eastAsia="ru-RU"/>
              </w:rPr>
              <w:t xml:space="preserve"> </w:t>
            </w:r>
            <w:r w:rsidRPr="00D45F10"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lang w:eastAsia="ru-RU"/>
              </w:rPr>
              <w:t>(относительно земли).</w:t>
            </w:r>
          </w:p>
          <w:p w:rsidR="008E3041" w:rsidRDefault="00D45F10" w:rsidP="00237CF0">
            <w:pPr>
              <w:spacing w:after="122"/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  <w:lang w:eastAsia="ru-RU"/>
              </w:rPr>
            </w:pPr>
            <w:r w:rsidRPr="00D45F10"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lang w:eastAsia="ru-RU"/>
              </w:rPr>
              <w:t>5.Летящий над лесом орёл</w:t>
            </w:r>
            <w:r w:rsidR="008E3041" w:rsidRPr="00D45F10"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lang w:eastAsia="ru-RU"/>
              </w:rPr>
              <w:t xml:space="preserve"> </w:t>
            </w:r>
            <w:r w:rsidRPr="00D45F10"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lang w:eastAsia="ru-RU"/>
              </w:rPr>
              <w:t>(относительно земли).</w:t>
            </w:r>
          </w:p>
        </w:tc>
      </w:tr>
      <w:tr w:rsidR="008E3041" w:rsidTr="008E3041">
        <w:tc>
          <w:tcPr>
            <w:tcW w:w="4785" w:type="dxa"/>
          </w:tcPr>
          <w:p w:rsidR="008E3041" w:rsidRPr="00D45F10" w:rsidRDefault="00D45F10" w:rsidP="00237CF0">
            <w:pPr>
              <w:spacing w:after="122"/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lang w:eastAsia="ru-RU"/>
              </w:rPr>
              <w:t>2. Какие из перечисленных тел обладают кинетической энергией?</w:t>
            </w:r>
          </w:p>
        </w:tc>
        <w:tc>
          <w:tcPr>
            <w:tcW w:w="4786" w:type="dxa"/>
          </w:tcPr>
          <w:p w:rsidR="008E3041" w:rsidRDefault="00D45F10" w:rsidP="00237CF0">
            <w:pPr>
              <w:spacing w:after="122"/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lang w:eastAsia="ru-RU"/>
              </w:rPr>
              <w:t>1.Катящийся по земле мяч.</w:t>
            </w:r>
          </w:p>
          <w:p w:rsidR="00D45F10" w:rsidRDefault="00D45F10" w:rsidP="00237CF0">
            <w:pPr>
              <w:spacing w:after="122"/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lang w:eastAsia="ru-RU"/>
              </w:rPr>
              <w:t>2.Растянутая дверная пружина.</w:t>
            </w:r>
          </w:p>
          <w:p w:rsidR="00D45F10" w:rsidRDefault="00D45F10" w:rsidP="00237CF0">
            <w:pPr>
              <w:spacing w:after="122"/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lang w:eastAsia="ru-RU"/>
              </w:rPr>
              <w:t>3.Летящий самолёт.</w:t>
            </w:r>
          </w:p>
          <w:p w:rsidR="00D45F10" w:rsidRDefault="00D45F10" w:rsidP="00237CF0">
            <w:pPr>
              <w:spacing w:after="122"/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lang w:eastAsia="ru-RU"/>
              </w:rPr>
              <w:t>4.Поднятый для броска камень.</w:t>
            </w:r>
          </w:p>
          <w:p w:rsidR="00D45F10" w:rsidRPr="00D45F10" w:rsidRDefault="00D45F10" w:rsidP="00237CF0">
            <w:pPr>
              <w:spacing w:after="122"/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lang w:eastAsia="ru-RU"/>
              </w:rPr>
              <w:t>5.Падуящая вода водопада.</w:t>
            </w:r>
          </w:p>
        </w:tc>
      </w:tr>
      <w:tr w:rsidR="008E3041" w:rsidTr="008E3041">
        <w:tc>
          <w:tcPr>
            <w:tcW w:w="4785" w:type="dxa"/>
          </w:tcPr>
          <w:p w:rsidR="008E3041" w:rsidRPr="00D45F10" w:rsidRDefault="00D45F10" w:rsidP="00237CF0">
            <w:pPr>
              <w:spacing w:after="122"/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lang w:eastAsia="ru-RU"/>
              </w:rPr>
              <w:t>3.Каким из указанных способов можно увеличить потенциальную энергию тела, поднятого над землёй?</w:t>
            </w:r>
          </w:p>
        </w:tc>
        <w:tc>
          <w:tcPr>
            <w:tcW w:w="4786" w:type="dxa"/>
          </w:tcPr>
          <w:p w:rsidR="008E3041" w:rsidRDefault="00D45F10" w:rsidP="00237CF0">
            <w:pPr>
              <w:spacing w:after="122"/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lang w:eastAsia="ru-RU"/>
              </w:rPr>
              <w:t>1.Ув</w:t>
            </w:r>
            <w:r w:rsidR="007840D2"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lang w:eastAsia="ru-RU"/>
              </w:rPr>
              <w:t>личить массу тела.</w:t>
            </w:r>
          </w:p>
          <w:p w:rsidR="00D45F10" w:rsidRDefault="00D45F10" w:rsidP="00237CF0">
            <w:pPr>
              <w:spacing w:after="122"/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lang w:eastAsia="ru-RU"/>
              </w:rPr>
              <w:t>2.Увеличить скорость движения.</w:t>
            </w:r>
          </w:p>
          <w:p w:rsidR="00D45F10" w:rsidRDefault="00D45F10" w:rsidP="00237CF0">
            <w:pPr>
              <w:spacing w:after="122"/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lang w:eastAsia="ru-RU"/>
              </w:rPr>
              <w:t>3. Увеличить высоту подъема тела.</w:t>
            </w:r>
          </w:p>
          <w:p w:rsidR="00D45F10" w:rsidRPr="00D45F10" w:rsidRDefault="00D45F10" w:rsidP="00237CF0">
            <w:pPr>
              <w:spacing w:after="122"/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lang w:eastAsia="ru-RU"/>
              </w:rPr>
              <w:t>4.Изменить уровень отсчёта, не меняя положения тела.</w:t>
            </w:r>
          </w:p>
        </w:tc>
      </w:tr>
      <w:tr w:rsidR="008E3041" w:rsidTr="008E3041">
        <w:tc>
          <w:tcPr>
            <w:tcW w:w="4785" w:type="dxa"/>
          </w:tcPr>
          <w:p w:rsidR="008E3041" w:rsidRPr="00D45F10" w:rsidRDefault="00D45F10" w:rsidP="00D45F10">
            <w:pPr>
              <w:spacing w:after="122"/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lang w:eastAsia="ru-RU"/>
              </w:rPr>
              <w:t>4.Каким из указанных способов можно увеличить кинетическую энергию тела?</w:t>
            </w:r>
          </w:p>
        </w:tc>
        <w:tc>
          <w:tcPr>
            <w:tcW w:w="4786" w:type="dxa"/>
          </w:tcPr>
          <w:p w:rsidR="00D45F10" w:rsidRDefault="00D45F10" w:rsidP="00D45F10">
            <w:pPr>
              <w:spacing w:after="122"/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lang w:eastAsia="ru-RU"/>
              </w:rPr>
              <w:t>1.Ув</w:t>
            </w:r>
            <w:r w:rsidR="007840D2"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lang w:eastAsia="ru-RU"/>
              </w:rPr>
              <w:t>личить массу тела.</w:t>
            </w:r>
          </w:p>
          <w:p w:rsidR="00D45F10" w:rsidRDefault="00D45F10" w:rsidP="00D45F10">
            <w:pPr>
              <w:spacing w:after="122"/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lang w:eastAsia="ru-RU"/>
              </w:rPr>
              <w:t>2.Увеличить скорость движения.</w:t>
            </w:r>
          </w:p>
          <w:p w:rsidR="00D45F10" w:rsidRDefault="00D45F10" w:rsidP="00D45F10">
            <w:pPr>
              <w:spacing w:after="122"/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lang w:eastAsia="ru-RU"/>
              </w:rPr>
              <w:t>3. Увеличить высоту подъема тела.</w:t>
            </w:r>
          </w:p>
          <w:p w:rsidR="008E3041" w:rsidRPr="00D45F10" w:rsidRDefault="00D45F10" w:rsidP="007840D2">
            <w:pPr>
              <w:spacing w:after="122"/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lang w:eastAsia="ru-RU"/>
              </w:rPr>
              <w:t xml:space="preserve">4.Изменить </w:t>
            </w:r>
            <w:r w:rsidR="007840D2"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lang w:eastAsia="ru-RU"/>
              </w:rPr>
              <w:t xml:space="preserve">тело </w:t>
            </w:r>
            <w:r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lang w:eastAsia="ru-RU"/>
              </w:rPr>
              <w:t>отсчёта</w:t>
            </w:r>
            <w:r w:rsidR="007840D2"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lang w:eastAsia="ru-RU"/>
              </w:rPr>
              <w:t>.</w:t>
            </w:r>
          </w:p>
        </w:tc>
      </w:tr>
    </w:tbl>
    <w:p w:rsidR="007840D2" w:rsidRDefault="007840D2" w:rsidP="00237CF0">
      <w:pPr>
        <w:shd w:val="clear" w:color="auto" w:fill="FFFFFF"/>
        <w:spacing w:after="122" w:line="240" w:lineRule="auto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 xml:space="preserve">Ответы: </w:t>
      </w:r>
    </w:p>
    <w:p w:rsidR="00247CC7" w:rsidRPr="008E3041" w:rsidRDefault="007840D2" w:rsidP="00237CF0">
      <w:pPr>
        <w:shd w:val="clear" w:color="auto" w:fill="FFFFFF"/>
        <w:spacing w:after="122" w:line="240" w:lineRule="auto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1-145</w:t>
      </w:r>
      <w:r w:rsidR="00247CC7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 xml:space="preserve">,    </w:t>
      </w:r>
      <w:r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2- 135</w:t>
      </w:r>
      <w:r w:rsidR="00247CC7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 xml:space="preserve">,        </w:t>
      </w:r>
      <w:r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3- 13</w:t>
      </w:r>
      <w:r w:rsidR="00247CC7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,       4-12</w:t>
      </w:r>
    </w:p>
    <w:p w:rsidR="007840D2" w:rsidRPr="00023F95" w:rsidRDefault="00247CC7" w:rsidP="00237CF0">
      <w:pPr>
        <w:shd w:val="clear" w:color="auto" w:fill="FFFFFF"/>
        <w:spacing w:after="122" w:line="240" w:lineRule="auto"/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ru-RU"/>
        </w:rPr>
      </w:pPr>
      <w:r w:rsidRPr="00023F95"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ru-RU"/>
        </w:rPr>
        <w:t xml:space="preserve">За каждый правильный ответ 1 балл. Норма оценок  9,10- «5»,  7,8 – «4»,  5,6 – «3» </w:t>
      </w:r>
      <w:r w:rsidR="00836B14"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ru-RU"/>
        </w:rPr>
        <w:t>Самооценка</w:t>
      </w:r>
    </w:p>
    <w:p w:rsidR="00237CF0" w:rsidRPr="00023F95" w:rsidRDefault="00023F95" w:rsidP="00237CF0">
      <w:pPr>
        <w:shd w:val="clear" w:color="auto" w:fill="FFFFFF"/>
        <w:spacing w:after="122" w:line="240" w:lineRule="auto"/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>3.</w:t>
      </w:r>
      <w:r w:rsidR="00237CF0" w:rsidRPr="00023F95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>Экспериментальная задача.</w:t>
      </w:r>
    </w:p>
    <w:p w:rsidR="00237CF0" w:rsidRPr="00023F95" w:rsidRDefault="00137D35" w:rsidP="00FD1C5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lastRenderedPageBreak/>
        <w:t>1.</w:t>
      </w:r>
      <w:r w:rsidR="00237CF0" w:rsidRPr="00023F9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На примере математического маятника определите, чему равна скорость шарика в нижней точке траектории, в крайних положениях.</w:t>
      </w:r>
    </w:p>
    <w:p w:rsidR="00237CF0" w:rsidRPr="00023F95" w:rsidRDefault="00237CF0" w:rsidP="00FD1C5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023F9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Опыт “ Переход потенциальной энергии в </w:t>
      </w:r>
      <w:proofErr w:type="gramStart"/>
      <w:r w:rsidRPr="00023F9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кинетическую</w:t>
      </w:r>
      <w:proofErr w:type="gramEnd"/>
      <w:r w:rsidRPr="00023F9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и обратно”.</w:t>
      </w:r>
    </w:p>
    <w:p w:rsidR="00237CF0" w:rsidRPr="00023F95" w:rsidRDefault="00237CF0" w:rsidP="00FD1C5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023F9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При проведении опыта ориентируются на следующие вопросы:</w:t>
      </w:r>
    </w:p>
    <w:p w:rsidR="00237CF0" w:rsidRPr="00023F95" w:rsidRDefault="00237CF0" w:rsidP="00FD1C58">
      <w:pPr>
        <w:numPr>
          <w:ilvl w:val="0"/>
          <w:numId w:val="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023F9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Что дано?</w:t>
      </w:r>
    </w:p>
    <w:p w:rsidR="00237CF0" w:rsidRPr="00023F95" w:rsidRDefault="00237CF0" w:rsidP="00FD1C58">
      <w:pPr>
        <w:numPr>
          <w:ilvl w:val="0"/>
          <w:numId w:val="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023F9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Для чего проводим опыт? (сформулировать цель опыта по условию задачи).</w:t>
      </w:r>
    </w:p>
    <w:p w:rsidR="00237CF0" w:rsidRPr="00023F95" w:rsidRDefault="00237CF0" w:rsidP="00FD1C58">
      <w:pPr>
        <w:numPr>
          <w:ilvl w:val="0"/>
          <w:numId w:val="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023F9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Что делаем?</w:t>
      </w:r>
    </w:p>
    <w:p w:rsidR="00237CF0" w:rsidRPr="00023F95" w:rsidRDefault="00237CF0" w:rsidP="00FD1C58">
      <w:pPr>
        <w:numPr>
          <w:ilvl w:val="0"/>
          <w:numId w:val="7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023F9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Отвести шарик </w:t>
      </w:r>
      <w:r w:rsidR="00BC194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из положения равновесия</w:t>
      </w:r>
    </w:p>
    <w:p w:rsidR="00237CF0" w:rsidRPr="00023F95" w:rsidRDefault="00237CF0" w:rsidP="00FD1C58">
      <w:pPr>
        <w:numPr>
          <w:ilvl w:val="0"/>
          <w:numId w:val="7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023F9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Наблюдаем колебания шарика</w:t>
      </w:r>
    </w:p>
    <w:p w:rsidR="00237CF0" w:rsidRPr="00023F95" w:rsidRDefault="00237CF0" w:rsidP="00FD1C58">
      <w:pPr>
        <w:numPr>
          <w:ilvl w:val="0"/>
          <w:numId w:val="7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023F9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Отмечаем верхнее и нижнее положения шарика, проводим горизонтальные прямые</w:t>
      </w:r>
    </w:p>
    <w:p w:rsidR="00237CF0" w:rsidRPr="00023F95" w:rsidRDefault="00237CF0" w:rsidP="00FD1C58">
      <w:pPr>
        <w:numPr>
          <w:ilvl w:val="0"/>
          <w:numId w:val="7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023F9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Отклоняем шарик снова до верхнего положения</w:t>
      </w:r>
    </w:p>
    <w:p w:rsidR="00237CF0" w:rsidRPr="00023F95" w:rsidRDefault="00237CF0" w:rsidP="00FD1C58">
      <w:pPr>
        <w:numPr>
          <w:ilvl w:val="0"/>
          <w:numId w:val="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023F9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Шарик поднялся </w:t>
      </w:r>
      <w:proofErr w:type="gramStart"/>
      <w:r w:rsidRPr="00023F9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на</w:t>
      </w:r>
      <w:proofErr w:type="gramEnd"/>
      <w:r w:rsidRPr="00023F9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…</w:t>
      </w:r>
    </w:p>
    <w:p w:rsidR="00237CF0" w:rsidRPr="00023F95" w:rsidRDefault="00237CF0" w:rsidP="00FD1C58">
      <w:pPr>
        <w:numPr>
          <w:ilvl w:val="0"/>
          <w:numId w:val="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023F9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Что происходит с шариком в крайнем положении?</w:t>
      </w:r>
    </w:p>
    <w:p w:rsidR="00237CF0" w:rsidRPr="00023F95" w:rsidRDefault="00237CF0" w:rsidP="00FD1C58">
      <w:pPr>
        <w:numPr>
          <w:ilvl w:val="0"/>
          <w:numId w:val="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023F9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Что происходит с шариком в </w:t>
      </w:r>
      <w:r w:rsidR="00137D3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нижней</w:t>
      </w:r>
      <w:r w:rsidRPr="00023F9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точке траектории?</w:t>
      </w:r>
    </w:p>
    <w:p w:rsidR="00237CF0" w:rsidRPr="00023F95" w:rsidRDefault="00FD1C58" w:rsidP="00FD1C58">
      <w:pPr>
        <w:shd w:val="clear" w:color="auto" w:fill="FFFFFF"/>
        <w:spacing w:after="0" w:line="240" w:lineRule="auto"/>
        <w:ind w:left="360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4</w:t>
      </w:r>
      <w:r w:rsidR="00BC194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.</w:t>
      </w:r>
      <w:r w:rsidR="00237CF0" w:rsidRPr="00023F9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Сделать качественный анализ результатов (объяснить).</w:t>
      </w:r>
    </w:p>
    <w:p w:rsidR="00237CF0" w:rsidRPr="00023F95" w:rsidRDefault="00237CF0" w:rsidP="00FD1C58">
      <w:pPr>
        <w:numPr>
          <w:ilvl w:val="0"/>
          <w:numId w:val="1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023F9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Оформить расчетную часть задачи.</w:t>
      </w:r>
    </w:p>
    <w:p w:rsidR="00137D35" w:rsidRDefault="00137D35" w:rsidP="00137D3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137D35" w:rsidRPr="00023F95" w:rsidRDefault="00137D35" w:rsidP="00137D3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2.</w:t>
      </w:r>
      <w:r w:rsidRPr="00023F9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На примере </w:t>
      </w:r>
      <w:r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падающего шарика</w:t>
      </w:r>
      <w:r w:rsidRPr="00023F9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определите, чему равна скорость ш</w:t>
      </w:r>
      <w:r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арика в нижней точке траектории</w:t>
      </w:r>
      <w:r w:rsidRPr="00023F9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.</w:t>
      </w:r>
    </w:p>
    <w:p w:rsidR="00137D35" w:rsidRPr="00023F95" w:rsidRDefault="00137D35" w:rsidP="00137D3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023F9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Опыт “ Переход потенциальной энергии в </w:t>
      </w:r>
      <w:proofErr w:type="gramStart"/>
      <w:r w:rsidRPr="00023F9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кинетическую</w:t>
      </w:r>
      <w:proofErr w:type="gramEnd"/>
      <w:r w:rsidRPr="00023F9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и обратно”.</w:t>
      </w:r>
    </w:p>
    <w:p w:rsidR="00137D35" w:rsidRPr="00023F95" w:rsidRDefault="00137D35" w:rsidP="00137D3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023F9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При проведении опыта ориентируются на следующие вопросы:</w:t>
      </w:r>
    </w:p>
    <w:p w:rsidR="00137D35" w:rsidRPr="00023F95" w:rsidRDefault="00137D35" w:rsidP="00137D35">
      <w:pPr>
        <w:shd w:val="clear" w:color="auto" w:fill="FFFFFF"/>
        <w:spacing w:after="0" w:line="240" w:lineRule="auto"/>
        <w:ind w:left="360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1. </w:t>
      </w:r>
      <w:r w:rsidRPr="00023F9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Что дано?</w:t>
      </w:r>
    </w:p>
    <w:p w:rsidR="00137D35" w:rsidRPr="00023F95" w:rsidRDefault="00137D35" w:rsidP="00137D35">
      <w:pPr>
        <w:shd w:val="clear" w:color="auto" w:fill="FFFFFF"/>
        <w:spacing w:after="0" w:line="240" w:lineRule="auto"/>
        <w:ind w:left="360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2.</w:t>
      </w:r>
      <w:r w:rsidRPr="00023F9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Для чего проводим опыт? (сформулировать цель опыта по условию задачи).</w:t>
      </w:r>
    </w:p>
    <w:p w:rsidR="00137D35" w:rsidRPr="00023F95" w:rsidRDefault="00137D35" w:rsidP="00137D35">
      <w:pPr>
        <w:shd w:val="clear" w:color="auto" w:fill="FFFFFF"/>
        <w:spacing w:after="0" w:line="240" w:lineRule="auto"/>
        <w:ind w:left="360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3.</w:t>
      </w:r>
      <w:r w:rsidRPr="00023F9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Что делаем?</w:t>
      </w:r>
    </w:p>
    <w:p w:rsidR="00137D35" w:rsidRPr="00023F95" w:rsidRDefault="00137D35" w:rsidP="00137D35">
      <w:pPr>
        <w:numPr>
          <w:ilvl w:val="0"/>
          <w:numId w:val="7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Расположили шарик на краю стола</w:t>
      </w:r>
    </w:p>
    <w:p w:rsidR="00137D35" w:rsidRPr="00023F95" w:rsidRDefault="00137D35" w:rsidP="00137D35">
      <w:pPr>
        <w:numPr>
          <w:ilvl w:val="0"/>
          <w:numId w:val="7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023F9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Наблюдаем </w:t>
      </w:r>
      <w:r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падение шарика</w:t>
      </w:r>
    </w:p>
    <w:p w:rsidR="00137D35" w:rsidRPr="00023F95" w:rsidRDefault="00137D35" w:rsidP="00137D35">
      <w:pPr>
        <w:numPr>
          <w:ilvl w:val="0"/>
          <w:numId w:val="7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023F9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Отмечаем ве</w:t>
      </w:r>
      <w:r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рхнее и нижнее положения шарика.</w:t>
      </w:r>
      <w:r w:rsidRPr="00023F9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</w:t>
      </w:r>
    </w:p>
    <w:p w:rsidR="00137D35" w:rsidRPr="00023F95" w:rsidRDefault="00137D35" w:rsidP="00137D35">
      <w:pPr>
        <w:numPr>
          <w:ilvl w:val="0"/>
          <w:numId w:val="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023F9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Шарик </w:t>
      </w:r>
      <w:r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опустился </w:t>
      </w:r>
      <w:proofErr w:type="gramStart"/>
      <w:r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на</w:t>
      </w:r>
      <w:proofErr w:type="gramEnd"/>
      <w:r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</w:t>
      </w:r>
      <w:r w:rsidRPr="00023F9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…</w:t>
      </w:r>
    </w:p>
    <w:p w:rsidR="00137D35" w:rsidRPr="00023F95" w:rsidRDefault="00137D35" w:rsidP="00137D35">
      <w:pPr>
        <w:numPr>
          <w:ilvl w:val="0"/>
          <w:numId w:val="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023F9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Что происходит с шариком в </w:t>
      </w:r>
      <w:r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верхнем</w:t>
      </w:r>
      <w:r w:rsidRPr="00023F9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положении?</w:t>
      </w:r>
    </w:p>
    <w:p w:rsidR="00137D35" w:rsidRPr="00023F95" w:rsidRDefault="00137D35" w:rsidP="00137D35">
      <w:pPr>
        <w:numPr>
          <w:ilvl w:val="0"/>
          <w:numId w:val="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023F9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Что происходит с шариком в крайней точке траектории?</w:t>
      </w:r>
    </w:p>
    <w:p w:rsidR="00137D35" w:rsidRPr="00023F95" w:rsidRDefault="00137D35" w:rsidP="00137D35">
      <w:pPr>
        <w:shd w:val="clear" w:color="auto" w:fill="FFFFFF"/>
        <w:spacing w:after="0" w:line="240" w:lineRule="auto"/>
        <w:ind w:left="360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4.</w:t>
      </w:r>
      <w:r w:rsidRPr="00023F9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Сделать качественный анализ результатов (объяснить).</w:t>
      </w:r>
    </w:p>
    <w:p w:rsidR="00137D35" w:rsidRPr="00023F95" w:rsidRDefault="00137D35" w:rsidP="00137D3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     5.</w:t>
      </w:r>
      <w:r w:rsidRPr="00023F9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Оформить расчетную часть задачи.</w:t>
      </w:r>
    </w:p>
    <w:p w:rsidR="00137D35" w:rsidRDefault="00137D35" w:rsidP="00237CF0">
      <w:pPr>
        <w:shd w:val="clear" w:color="auto" w:fill="FFFFFF"/>
        <w:spacing w:after="122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237CF0" w:rsidRDefault="00237CF0" w:rsidP="00237CF0">
      <w:pPr>
        <w:shd w:val="clear" w:color="auto" w:fill="FFFFFF"/>
        <w:spacing w:after="122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023F9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Весь класс в это время наблюдает опыт</w:t>
      </w:r>
      <w:r w:rsidR="00137D3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ы</w:t>
      </w:r>
      <w:r w:rsidRPr="00023F9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, высказывают свои предположения о том, что должно </w:t>
      </w:r>
      <w:proofErr w:type="gramStart"/>
      <w:r w:rsidRPr="00023F9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получится</w:t>
      </w:r>
      <w:proofErr w:type="gramEnd"/>
      <w:r w:rsidR="00247CC7" w:rsidRPr="00023F9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.</w:t>
      </w:r>
      <w:r w:rsidRPr="00023F9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</w:t>
      </w:r>
      <w:r w:rsidR="00247CC7" w:rsidRPr="00023F9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У</w:t>
      </w:r>
      <w:r w:rsidRPr="00023F9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словие задачи  </w:t>
      </w:r>
      <w:r w:rsidR="00137D3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записываются на </w:t>
      </w:r>
      <w:r w:rsidRPr="00023F9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доске (высота, на которую поднялся шарик, за</w:t>
      </w:r>
      <w:r w:rsidR="00137D3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ранее определённая перед уроком</w:t>
      </w:r>
      <w:r w:rsidRPr="00023F9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), выполня</w:t>
      </w:r>
      <w:r w:rsidR="00247CC7" w:rsidRPr="00023F9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ю</w:t>
      </w:r>
      <w:r w:rsidRPr="00023F9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т</w:t>
      </w:r>
      <w:r w:rsidR="00247CC7" w:rsidRPr="00023F9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ся</w:t>
      </w:r>
      <w:r w:rsidRPr="00023F9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расчеты.</w:t>
      </w:r>
    </w:p>
    <w:p w:rsidR="006406C5" w:rsidRPr="006406C5" w:rsidRDefault="006406C5" w:rsidP="00237CF0">
      <w:pPr>
        <w:shd w:val="clear" w:color="auto" w:fill="FFFFFF"/>
        <w:spacing w:after="122" w:line="240" w:lineRule="auto"/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</w:pPr>
      <w:proofErr w:type="spellStart"/>
      <w:r w:rsidRPr="006406C5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>Физминутка</w:t>
      </w:r>
      <w:proofErr w:type="spellEnd"/>
      <w:r w:rsidRPr="006406C5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>.</w:t>
      </w:r>
    </w:p>
    <w:p w:rsidR="00237CF0" w:rsidRPr="00023F95" w:rsidRDefault="00560898" w:rsidP="00237CF0">
      <w:pPr>
        <w:spacing w:before="245" w:after="122" w:line="231" w:lineRule="atLeast"/>
        <w:outlineLvl w:val="2"/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4.</w:t>
      </w:r>
      <w:r w:rsidR="00237CF0" w:rsidRPr="00023F95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Решение задач</w:t>
      </w:r>
    </w:p>
    <w:p w:rsidR="00237CF0" w:rsidRPr="00023F95" w:rsidRDefault="00237CF0" w:rsidP="00237CF0">
      <w:pPr>
        <w:shd w:val="clear" w:color="auto" w:fill="FFFFFF"/>
        <w:spacing w:after="122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023F9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Задачи для решения</w:t>
      </w:r>
      <w:r w:rsidR="00247CC7" w:rsidRPr="00023F9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.</w:t>
      </w:r>
      <w:r w:rsidRPr="00023F9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</w:t>
      </w:r>
    </w:p>
    <w:p w:rsidR="00237CF0" w:rsidRPr="00023F95" w:rsidRDefault="00237CF0" w:rsidP="00237CF0">
      <w:pPr>
        <w:shd w:val="clear" w:color="auto" w:fill="FFFFFF"/>
        <w:spacing w:after="122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023F9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№1. Приведите примеры тел обладающих одновременно и потенциальной и кинетической энергией</w:t>
      </w:r>
      <w:proofErr w:type="gramStart"/>
      <w:r w:rsidRPr="00023F9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.</w:t>
      </w:r>
      <w:r w:rsidR="00023F9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(</w:t>
      </w:r>
      <w:proofErr w:type="gramEnd"/>
      <w:r w:rsidR="00023F95" w:rsidRPr="00023F95">
        <w:rPr>
          <w:rFonts w:ascii="Times New Roman" w:eastAsia="Times New Roman" w:hAnsi="Times New Roman" w:cs="Times New Roman"/>
          <w:i/>
          <w:color w:val="333333"/>
          <w:sz w:val="24"/>
          <w:szCs w:val="24"/>
          <w:lang w:eastAsia="ru-RU"/>
        </w:rPr>
        <w:t>Самолёт, летящий мяч, прыгун в высоту)</w:t>
      </w:r>
    </w:p>
    <w:p w:rsidR="00237CF0" w:rsidRPr="00023F95" w:rsidRDefault="00237CF0" w:rsidP="00237CF0">
      <w:pPr>
        <w:shd w:val="clear" w:color="auto" w:fill="FFFFFF"/>
        <w:spacing w:after="122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023F9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№2. Какой энергией обладает африканский слон, бегущий со скоростью </w:t>
      </w:r>
      <w:r w:rsidR="00247CC7" w:rsidRPr="00023F9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54 км/</w:t>
      </w:r>
      <w:r w:rsidRPr="00023F9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ч, масса которого 4.5т?</w:t>
      </w:r>
      <w:r w:rsidR="00560898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(</w:t>
      </w:r>
      <w:r w:rsidR="00560898" w:rsidRPr="00560898">
        <w:rPr>
          <w:rFonts w:ascii="Times New Roman" w:eastAsia="Times New Roman" w:hAnsi="Times New Roman" w:cs="Times New Roman"/>
          <w:i/>
          <w:color w:val="333333"/>
          <w:sz w:val="24"/>
          <w:szCs w:val="24"/>
          <w:lang w:eastAsia="ru-RU"/>
        </w:rPr>
        <w:t>33750 Дж)</w:t>
      </w:r>
    </w:p>
    <w:p w:rsidR="00023F95" w:rsidRPr="00023F95" w:rsidRDefault="00023F95" w:rsidP="00237CF0">
      <w:pPr>
        <w:shd w:val="clear" w:color="auto" w:fill="FFFFFF"/>
        <w:spacing w:after="122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023F9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№3Какова потенциальная энергия яблока массой 0,5 кг, висящего на ветке яблони, имеющей высоту 5м, относительно поверхности Земли?</w:t>
      </w:r>
      <w:r w:rsidR="0056089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(25Дж.)</w:t>
      </w:r>
      <w:r w:rsidRPr="00023F95">
        <w:rPr>
          <w:rFonts w:ascii="Times New Roman" w:hAnsi="Times New Roman" w:cs="Times New Roman"/>
          <w:color w:val="000000"/>
          <w:sz w:val="24"/>
          <w:szCs w:val="24"/>
        </w:rPr>
        <w:br/>
      </w:r>
    </w:p>
    <w:p w:rsidR="00237CF0" w:rsidRPr="00023F95" w:rsidRDefault="00237CF0" w:rsidP="00237CF0">
      <w:pPr>
        <w:shd w:val="clear" w:color="auto" w:fill="FFFFFF"/>
        <w:spacing w:after="122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023F9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№</w:t>
      </w:r>
      <w:r w:rsidR="00023F95" w:rsidRPr="00023F9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4</w:t>
      </w:r>
      <w:r w:rsidRPr="00023F9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. Масса самосвала в 12 раз бо</w:t>
      </w:r>
      <w:r w:rsidR="00023F95" w:rsidRPr="00023F9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льше массы легкового автомобиля</w:t>
      </w:r>
      <w:r w:rsidR="00560898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, а скорости автомобилей одинаковы. </w:t>
      </w:r>
      <w:r w:rsidRPr="00023F9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Кинетическая энергия:</w:t>
      </w:r>
    </w:p>
    <w:p w:rsidR="00237CF0" w:rsidRPr="00023F95" w:rsidRDefault="00237CF0" w:rsidP="00237CF0">
      <w:pPr>
        <w:numPr>
          <w:ilvl w:val="0"/>
          <w:numId w:val="11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023F9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lastRenderedPageBreak/>
        <w:t xml:space="preserve">грузового в </w:t>
      </w:r>
      <w:r w:rsidR="00023F9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двенадцать </w:t>
      </w:r>
      <w:r w:rsidRPr="00023F9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раза больше</w:t>
      </w:r>
    </w:p>
    <w:p w:rsidR="00237CF0" w:rsidRPr="00023F95" w:rsidRDefault="00237CF0" w:rsidP="00237CF0">
      <w:pPr>
        <w:numPr>
          <w:ilvl w:val="0"/>
          <w:numId w:val="11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023F9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легкового в </w:t>
      </w:r>
      <w:r w:rsidR="00023F9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двенадцать</w:t>
      </w:r>
      <w:r w:rsidRPr="00023F9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раза больше</w:t>
      </w:r>
    </w:p>
    <w:p w:rsidR="00237CF0" w:rsidRPr="00023F95" w:rsidRDefault="00237CF0" w:rsidP="00237CF0">
      <w:pPr>
        <w:numPr>
          <w:ilvl w:val="0"/>
          <w:numId w:val="11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023F9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легкового в три раза больше</w:t>
      </w:r>
    </w:p>
    <w:p w:rsidR="00237CF0" w:rsidRDefault="00237CF0" w:rsidP="00237CF0">
      <w:pPr>
        <w:numPr>
          <w:ilvl w:val="0"/>
          <w:numId w:val="11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023F9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одного в 36 раз больше, чем у другого.</w:t>
      </w:r>
    </w:p>
    <w:p w:rsidR="00560898" w:rsidRDefault="00560898" w:rsidP="00560898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>5.</w:t>
      </w:r>
      <w:r w:rsidRPr="00560898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>Тестирование</w:t>
      </w:r>
    </w:p>
    <w:p w:rsidR="006406C5" w:rsidRPr="00560898" w:rsidRDefault="006406C5" w:rsidP="00560898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</w:pPr>
      <w:r w:rsidRPr="006406C5">
        <w:rPr>
          <w:rFonts w:ascii="Times New Roman" w:eastAsia="Times New Roman" w:hAnsi="Times New Roman" w:cs="Times New Roman"/>
          <w:b/>
          <w:noProof/>
          <w:color w:val="333333"/>
          <w:sz w:val="24"/>
          <w:szCs w:val="24"/>
          <w:lang w:eastAsia="ru-RU"/>
        </w:rPr>
        <w:drawing>
          <wp:inline distT="0" distB="0" distL="0" distR="0">
            <wp:extent cx="4638010" cy="5487725"/>
            <wp:effectExtent l="19050" t="0" r="0" b="0"/>
            <wp:docPr id="1" name="Рисунок 1" descr="C:\Documents and Settings\Администратор\Мои документы\Мои рисунки\Сканировать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Администратор\Мои документы\Мои рисунки\Сканировать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5463" t="8945" r="51043" b="178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8010" cy="548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06C5" w:rsidRDefault="006406C5" w:rsidP="00237CF0">
      <w:pPr>
        <w:shd w:val="clear" w:color="auto" w:fill="FFFFFF"/>
        <w:spacing w:before="245" w:after="122" w:line="231" w:lineRule="atLeast"/>
        <w:outlineLvl w:val="2"/>
        <w:rPr>
          <w:rFonts w:ascii="Helvetica" w:eastAsia="Times New Roman" w:hAnsi="Helvetica" w:cs="Helvetica"/>
          <w:b/>
          <w:bCs/>
          <w:color w:val="199043"/>
          <w:sz w:val="19"/>
          <w:szCs w:val="19"/>
          <w:lang w:eastAsia="ru-RU"/>
        </w:rPr>
      </w:pPr>
      <w:r>
        <w:rPr>
          <w:rFonts w:ascii="Helvetica" w:eastAsia="Times New Roman" w:hAnsi="Helvetica" w:cs="Helvetica"/>
          <w:b/>
          <w:bCs/>
          <w:color w:val="199043"/>
          <w:sz w:val="19"/>
          <w:szCs w:val="19"/>
          <w:lang w:eastAsia="ru-RU"/>
        </w:rPr>
        <w:t xml:space="preserve">1-в, 2-а, 3-б, 4-в, 5-в, 6-г.      </w:t>
      </w:r>
      <w:r w:rsidR="00874127" w:rsidRPr="00023F95"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ru-RU"/>
        </w:rPr>
        <w:t xml:space="preserve">Норма оценок  </w:t>
      </w:r>
      <w:r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ru-RU"/>
        </w:rPr>
        <w:t>6</w:t>
      </w:r>
      <w:r w:rsidRPr="00023F95"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ru-RU"/>
        </w:rPr>
        <w:t xml:space="preserve">- «5»,  </w:t>
      </w:r>
      <w:r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ru-RU"/>
        </w:rPr>
        <w:t>5</w:t>
      </w:r>
      <w:r w:rsidRPr="00023F95"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ru-RU"/>
        </w:rPr>
        <w:t xml:space="preserve"> – «4»,  </w:t>
      </w:r>
      <w:r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ru-RU"/>
        </w:rPr>
        <w:t>3,4</w:t>
      </w:r>
      <w:r w:rsidRPr="00023F95"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ru-RU"/>
        </w:rPr>
        <w:t xml:space="preserve"> – «3»</w:t>
      </w:r>
    </w:p>
    <w:p w:rsidR="00237CF0" w:rsidRPr="00237CF0" w:rsidRDefault="00237CF0" w:rsidP="00237CF0">
      <w:pPr>
        <w:shd w:val="clear" w:color="auto" w:fill="FFFFFF"/>
        <w:spacing w:before="245" w:after="122" w:line="231" w:lineRule="atLeast"/>
        <w:outlineLvl w:val="2"/>
        <w:rPr>
          <w:rFonts w:ascii="Helvetica" w:eastAsia="Times New Roman" w:hAnsi="Helvetica" w:cs="Helvetica"/>
          <w:color w:val="199043"/>
          <w:sz w:val="19"/>
          <w:szCs w:val="19"/>
          <w:lang w:eastAsia="ru-RU"/>
        </w:rPr>
      </w:pPr>
      <w:r w:rsidRPr="00D906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Домашнее задание</w:t>
      </w:r>
      <w:proofErr w:type="gramStart"/>
      <w:r w:rsidR="00DE1370" w:rsidRPr="00DE1370">
        <w:rPr>
          <w:rFonts w:ascii="Times New Roman" w:hAnsi="Times New Roman" w:cs="Times New Roman"/>
          <w:sz w:val="28"/>
          <w:szCs w:val="28"/>
        </w:rPr>
        <w:t xml:space="preserve"> </w:t>
      </w:r>
      <w:r w:rsidR="00DE1370" w:rsidRPr="00DE1370">
        <w:rPr>
          <w:rFonts w:ascii="Times New Roman" w:hAnsi="Times New Roman" w:cs="Times New Roman"/>
          <w:sz w:val="24"/>
          <w:szCs w:val="24"/>
        </w:rPr>
        <w:t>С</w:t>
      </w:r>
      <w:proofErr w:type="gramEnd"/>
      <w:r w:rsidR="00DE1370" w:rsidRPr="00DE1370">
        <w:rPr>
          <w:rFonts w:ascii="Times New Roman" w:hAnsi="Times New Roman" w:cs="Times New Roman"/>
          <w:sz w:val="24"/>
          <w:szCs w:val="24"/>
        </w:rPr>
        <w:t>оставьте 2-3 вопроса по теме и ответьте на них</w:t>
      </w:r>
      <w:r w:rsidR="00D90635">
        <w:rPr>
          <w:rFonts w:ascii="Times New Roman" w:hAnsi="Times New Roman" w:cs="Times New Roman"/>
          <w:sz w:val="24"/>
          <w:szCs w:val="24"/>
        </w:rPr>
        <w:t xml:space="preserve"> </w:t>
      </w:r>
      <w:r w:rsidR="00DE1370" w:rsidRPr="00DE1370">
        <w:rPr>
          <w:rFonts w:ascii="Times New Roman" w:hAnsi="Times New Roman" w:cs="Times New Roman"/>
          <w:sz w:val="24"/>
          <w:szCs w:val="24"/>
        </w:rPr>
        <w:t>(письменно)</w:t>
      </w:r>
    </w:p>
    <w:p w:rsidR="00755B45" w:rsidRDefault="00755B45" w:rsidP="00755B45">
      <w:pPr>
        <w:pStyle w:val="aa"/>
        <w:ind w:left="0"/>
        <w:rPr>
          <w:rFonts w:ascii="Times New Roman" w:eastAsia="Times New Roman" w:hAnsi="Times New Roman" w:cs="Times New Roman"/>
          <w:b/>
          <w:bCs/>
          <w:color w:val="199043"/>
          <w:sz w:val="24"/>
          <w:szCs w:val="24"/>
          <w:lang w:eastAsia="ru-RU"/>
        </w:rPr>
      </w:pPr>
    </w:p>
    <w:p w:rsidR="00755B45" w:rsidRPr="00755B45" w:rsidRDefault="00237CF0" w:rsidP="00755B45">
      <w:pPr>
        <w:pStyle w:val="aa"/>
        <w:ind w:left="0"/>
        <w:rPr>
          <w:rFonts w:ascii="Times New Roman" w:hAnsi="Times New Roman" w:cs="Times New Roman"/>
          <w:sz w:val="24"/>
          <w:szCs w:val="24"/>
        </w:rPr>
      </w:pPr>
      <w:r w:rsidRPr="00D9063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Подведение итогов урока</w:t>
      </w:r>
      <w:r w:rsidRPr="00755B45">
        <w:rPr>
          <w:rFonts w:ascii="Times New Roman" w:eastAsia="Times New Roman" w:hAnsi="Times New Roman" w:cs="Times New Roman"/>
          <w:b/>
          <w:bCs/>
          <w:color w:val="199043"/>
          <w:sz w:val="19"/>
          <w:szCs w:val="19"/>
          <w:lang w:eastAsia="ru-RU"/>
        </w:rPr>
        <w:t>.</w:t>
      </w:r>
      <w:r w:rsidR="00755B45" w:rsidRPr="00755B45">
        <w:rPr>
          <w:rFonts w:ascii="Times New Roman" w:hAnsi="Times New Roman" w:cs="Times New Roman"/>
          <w:sz w:val="28"/>
          <w:szCs w:val="28"/>
        </w:rPr>
        <w:t xml:space="preserve"> </w:t>
      </w:r>
      <w:r w:rsidR="00755B45" w:rsidRPr="00755B45">
        <w:rPr>
          <w:rFonts w:ascii="Times New Roman" w:hAnsi="Times New Roman" w:cs="Times New Roman"/>
          <w:sz w:val="24"/>
          <w:szCs w:val="24"/>
        </w:rPr>
        <w:t>- Что вы узнали об энергии?</w:t>
      </w:r>
    </w:p>
    <w:p w:rsidR="00755B45" w:rsidRPr="00755B45" w:rsidRDefault="00755B45" w:rsidP="00755B45">
      <w:pPr>
        <w:pStyle w:val="aa"/>
        <w:rPr>
          <w:rFonts w:ascii="Times New Roman" w:hAnsi="Times New Roman" w:cs="Times New Roman"/>
          <w:sz w:val="24"/>
          <w:szCs w:val="24"/>
        </w:rPr>
      </w:pPr>
      <w:r w:rsidRPr="00755B45">
        <w:rPr>
          <w:rFonts w:ascii="Times New Roman" w:hAnsi="Times New Roman" w:cs="Times New Roman"/>
          <w:sz w:val="24"/>
          <w:szCs w:val="24"/>
        </w:rPr>
        <w:t xml:space="preserve">- Чему вы научились на уроке? </w:t>
      </w:r>
    </w:p>
    <w:p w:rsidR="00755B45" w:rsidRPr="00755B45" w:rsidRDefault="00755B45" w:rsidP="00755B45">
      <w:pPr>
        <w:pStyle w:val="aa"/>
        <w:rPr>
          <w:rFonts w:ascii="Times New Roman" w:hAnsi="Times New Roman" w:cs="Times New Roman"/>
          <w:sz w:val="24"/>
          <w:szCs w:val="24"/>
        </w:rPr>
      </w:pPr>
      <w:r w:rsidRPr="00755B45">
        <w:rPr>
          <w:rFonts w:ascii="Times New Roman" w:hAnsi="Times New Roman" w:cs="Times New Roman"/>
          <w:sz w:val="24"/>
          <w:szCs w:val="24"/>
        </w:rPr>
        <w:t>- Что вам понравилось?</w:t>
      </w:r>
    </w:p>
    <w:p w:rsidR="00755B45" w:rsidRPr="00755B45" w:rsidRDefault="00755B45" w:rsidP="00755B45">
      <w:pPr>
        <w:pStyle w:val="aa"/>
        <w:rPr>
          <w:rFonts w:ascii="Times New Roman" w:hAnsi="Times New Roman" w:cs="Times New Roman"/>
          <w:sz w:val="24"/>
          <w:szCs w:val="24"/>
        </w:rPr>
      </w:pPr>
      <w:r w:rsidRPr="00755B45">
        <w:rPr>
          <w:rFonts w:ascii="Times New Roman" w:hAnsi="Times New Roman" w:cs="Times New Roman"/>
          <w:sz w:val="24"/>
          <w:szCs w:val="24"/>
        </w:rPr>
        <w:t>- Что вызвало трудности?</w:t>
      </w:r>
    </w:p>
    <w:p w:rsidR="00755B45" w:rsidRPr="00755B45" w:rsidRDefault="00755B45" w:rsidP="00755B45">
      <w:pPr>
        <w:pStyle w:val="aa"/>
        <w:rPr>
          <w:rFonts w:ascii="Times New Roman" w:hAnsi="Times New Roman" w:cs="Times New Roman"/>
          <w:sz w:val="24"/>
          <w:szCs w:val="24"/>
        </w:rPr>
      </w:pPr>
      <w:r w:rsidRPr="00755B45">
        <w:rPr>
          <w:rFonts w:ascii="Times New Roman" w:hAnsi="Times New Roman" w:cs="Times New Roman"/>
          <w:sz w:val="24"/>
          <w:szCs w:val="24"/>
        </w:rPr>
        <w:t>(Каждый ученик говорит 1-3 предложения)</w:t>
      </w:r>
    </w:p>
    <w:p w:rsidR="00755B45" w:rsidRPr="00755B45" w:rsidRDefault="00755B45" w:rsidP="00755B45">
      <w:pPr>
        <w:pStyle w:val="aa"/>
        <w:rPr>
          <w:rFonts w:ascii="Times New Roman" w:hAnsi="Times New Roman" w:cs="Times New Roman"/>
          <w:sz w:val="24"/>
          <w:szCs w:val="24"/>
        </w:rPr>
      </w:pPr>
      <w:r w:rsidRPr="00755B45">
        <w:rPr>
          <w:rFonts w:ascii="Times New Roman" w:hAnsi="Times New Roman" w:cs="Times New Roman"/>
          <w:sz w:val="24"/>
          <w:szCs w:val="24"/>
        </w:rPr>
        <w:t>Оценки за урок.</w:t>
      </w:r>
    </w:p>
    <w:p w:rsidR="00237CF0" w:rsidRPr="00755B45" w:rsidRDefault="00237CF0" w:rsidP="00237CF0">
      <w:pPr>
        <w:shd w:val="clear" w:color="auto" w:fill="FFFFFF"/>
        <w:spacing w:after="122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755B4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В конце урока учащиеся самос</w:t>
      </w:r>
      <w:r w:rsidR="00A91623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тоятельно оценивают свою работу.</w:t>
      </w:r>
      <w:r w:rsidRPr="00755B4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</w:t>
      </w:r>
    </w:p>
    <w:p w:rsidR="00023F95" w:rsidRPr="00237CF0" w:rsidRDefault="00023F95" w:rsidP="00023F95">
      <w:pPr>
        <w:shd w:val="clear" w:color="auto" w:fill="FFFFFF"/>
        <w:spacing w:before="245" w:after="122" w:line="231" w:lineRule="atLeast"/>
        <w:outlineLvl w:val="2"/>
        <w:rPr>
          <w:rFonts w:ascii="Helvetica" w:eastAsia="Times New Roman" w:hAnsi="Helvetica" w:cs="Helvetica"/>
          <w:color w:val="199043"/>
          <w:sz w:val="19"/>
          <w:szCs w:val="19"/>
          <w:lang w:eastAsia="ru-RU"/>
        </w:rPr>
      </w:pPr>
      <w:r w:rsidRPr="00237CF0">
        <w:rPr>
          <w:rFonts w:ascii="Helvetica" w:eastAsia="Times New Roman" w:hAnsi="Helvetica" w:cs="Helvetica"/>
          <w:b/>
          <w:bCs/>
          <w:color w:val="199043"/>
          <w:sz w:val="19"/>
          <w:szCs w:val="19"/>
          <w:lang w:eastAsia="ru-RU"/>
        </w:rPr>
        <w:lastRenderedPageBreak/>
        <w:t>Резервные задачи</w:t>
      </w:r>
      <w:r w:rsidRPr="00237CF0">
        <w:rPr>
          <w:rFonts w:ascii="Helvetica" w:eastAsia="Times New Roman" w:hAnsi="Helvetica" w:cs="Helvetica"/>
          <w:color w:val="199043"/>
          <w:sz w:val="19"/>
          <w:szCs w:val="19"/>
          <w:lang w:eastAsia="ru-RU"/>
        </w:rPr>
        <w:t>.</w:t>
      </w:r>
    </w:p>
    <w:p w:rsidR="00023F95" w:rsidRPr="00237CF0" w:rsidRDefault="00023F95" w:rsidP="00023F95">
      <w:pPr>
        <w:shd w:val="clear" w:color="auto" w:fill="FFFFFF"/>
        <w:spacing w:after="122" w:line="240" w:lineRule="auto"/>
        <w:rPr>
          <w:rFonts w:ascii="Helvetica" w:eastAsia="Times New Roman" w:hAnsi="Helvetica" w:cs="Helvetica"/>
          <w:color w:val="333333"/>
          <w:sz w:val="19"/>
          <w:szCs w:val="19"/>
          <w:lang w:eastAsia="ru-RU"/>
        </w:rPr>
      </w:pPr>
      <w:r w:rsidRPr="00237CF0">
        <w:rPr>
          <w:rFonts w:ascii="Helvetica" w:eastAsia="Times New Roman" w:hAnsi="Helvetica" w:cs="Helvetica"/>
          <w:color w:val="333333"/>
          <w:sz w:val="19"/>
          <w:szCs w:val="19"/>
          <w:lang w:eastAsia="ru-RU"/>
        </w:rPr>
        <w:t xml:space="preserve">№1. Камень массой 4.5 кг бросают вертикально вверх с начальной </w:t>
      </w:r>
      <w:proofErr w:type="gramStart"/>
      <w:r w:rsidRPr="00237CF0">
        <w:rPr>
          <w:rFonts w:ascii="Helvetica" w:eastAsia="Times New Roman" w:hAnsi="Helvetica" w:cs="Helvetica"/>
          <w:color w:val="333333"/>
          <w:sz w:val="19"/>
          <w:szCs w:val="19"/>
          <w:lang w:eastAsia="ru-RU"/>
        </w:rPr>
        <w:t>скоростью</w:t>
      </w:r>
      <w:proofErr w:type="gramEnd"/>
      <w:r w:rsidRPr="00237CF0">
        <w:rPr>
          <w:rFonts w:ascii="Helvetica" w:eastAsia="Times New Roman" w:hAnsi="Helvetica" w:cs="Helvetica"/>
          <w:color w:val="333333"/>
          <w:sz w:val="19"/>
          <w:szCs w:val="19"/>
          <w:lang w:eastAsia="ru-RU"/>
        </w:rPr>
        <w:t xml:space="preserve"> 72 км/ч. На </w:t>
      </w:r>
      <w:proofErr w:type="gramStart"/>
      <w:r w:rsidRPr="00237CF0">
        <w:rPr>
          <w:rFonts w:ascii="Helvetica" w:eastAsia="Times New Roman" w:hAnsi="Helvetica" w:cs="Helvetica"/>
          <w:color w:val="333333"/>
          <w:sz w:val="19"/>
          <w:szCs w:val="19"/>
          <w:lang w:eastAsia="ru-RU"/>
        </w:rPr>
        <w:t>какую</w:t>
      </w:r>
      <w:proofErr w:type="gramEnd"/>
      <w:r w:rsidRPr="00237CF0">
        <w:rPr>
          <w:rFonts w:ascii="Helvetica" w:eastAsia="Times New Roman" w:hAnsi="Helvetica" w:cs="Helvetica"/>
          <w:color w:val="333333"/>
          <w:sz w:val="19"/>
          <w:szCs w:val="19"/>
          <w:lang w:eastAsia="ru-RU"/>
        </w:rPr>
        <w:t xml:space="preserve"> высоту поднимется камень?</w:t>
      </w:r>
    </w:p>
    <w:p w:rsidR="00023F95" w:rsidRPr="00237CF0" w:rsidRDefault="00023F95" w:rsidP="00023F95">
      <w:pPr>
        <w:shd w:val="clear" w:color="auto" w:fill="FFFFFF"/>
        <w:spacing w:after="122" w:line="240" w:lineRule="auto"/>
        <w:rPr>
          <w:rFonts w:ascii="Helvetica" w:eastAsia="Times New Roman" w:hAnsi="Helvetica" w:cs="Helvetica"/>
          <w:color w:val="333333"/>
          <w:sz w:val="19"/>
          <w:szCs w:val="19"/>
          <w:lang w:eastAsia="ru-RU"/>
        </w:rPr>
      </w:pPr>
      <w:r w:rsidRPr="00237CF0">
        <w:rPr>
          <w:rFonts w:ascii="Helvetica" w:eastAsia="Times New Roman" w:hAnsi="Helvetica" w:cs="Helvetica"/>
          <w:color w:val="333333"/>
          <w:sz w:val="19"/>
          <w:szCs w:val="19"/>
          <w:lang w:eastAsia="ru-RU"/>
        </w:rPr>
        <w:t>№2. Снаряд, выпущенный вертикально вверх, достиг максимальной высоты 1 км. Какой скоростью он обладал на половине высоты?</w:t>
      </w:r>
    </w:p>
    <w:p w:rsidR="00023F95" w:rsidRPr="00237CF0" w:rsidRDefault="00023F95" w:rsidP="00023F95">
      <w:pPr>
        <w:shd w:val="clear" w:color="auto" w:fill="FFFFFF"/>
        <w:spacing w:after="122" w:line="240" w:lineRule="auto"/>
        <w:rPr>
          <w:rFonts w:ascii="Helvetica" w:eastAsia="Times New Roman" w:hAnsi="Helvetica" w:cs="Helvetica"/>
          <w:color w:val="333333"/>
          <w:sz w:val="19"/>
          <w:szCs w:val="19"/>
          <w:lang w:eastAsia="ru-RU"/>
        </w:rPr>
      </w:pPr>
      <w:r w:rsidRPr="00237CF0">
        <w:rPr>
          <w:rFonts w:ascii="Helvetica" w:eastAsia="Times New Roman" w:hAnsi="Helvetica" w:cs="Helvetica"/>
          <w:color w:val="333333"/>
          <w:sz w:val="19"/>
          <w:szCs w:val="19"/>
          <w:lang w:eastAsia="ru-RU"/>
        </w:rPr>
        <w:t>№3. Хоккейная шайба массой 160г, летящая горизонтально со скоростью 25 м/</w:t>
      </w:r>
      <w:proofErr w:type="gramStart"/>
      <w:r w:rsidRPr="00237CF0">
        <w:rPr>
          <w:rFonts w:ascii="Helvetica" w:eastAsia="Times New Roman" w:hAnsi="Helvetica" w:cs="Helvetica"/>
          <w:color w:val="333333"/>
          <w:sz w:val="19"/>
          <w:szCs w:val="19"/>
          <w:lang w:eastAsia="ru-RU"/>
        </w:rPr>
        <w:t>с</w:t>
      </w:r>
      <w:proofErr w:type="gramEnd"/>
      <w:r w:rsidRPr="00237CF0">
        <w:rPr>
          <w:rFonts w:ascii="Helvetica" w:eastAsia="Times New Roman" w:hAnsi="Helvetica" w:cs="Helvetica"/>
          <w:color w:val="333333"/>
          <w:sz w:val="19"/>
          <w:szCs w:val="19"/>
          <w:lang w:eastAsia="ru-RU"/>
        </w:rPr>
        <w:t xml:space="preserve">, влетела </w:t>
      </w:r>
      <w:proofErr w:type="gramStart"/>
      <w:r w:rsidRPr="00237CF0">
        <w:rPr>
          <w:rFonts w:ascii="Helvetica" w:eastAsia="Times New Roman" w:hAnsi="Helvetica" w:cs="Helvetica"/>
          <w:color w:val="333333"/>
          <w:sz w:val="19"/>
          <w:szCs w:val="19"/>
          <w:lang w:eastAsia="ru-RU"/>
        </w:rPr>
        <w:t>в</w:t>
      </w:r>
      <w:proofErr w:type="gramEnd"/>
      <w:r w:rsidRPr="00237CF0">
        <w:rPr>
          <w:rFonts w:ascii="Helvetica" w:eastAsia="Times New Roman" w:hAnsi="Helvetica" w:cs="Helvetica"/>
          <w:color w:val="333333"/>
          <w:sz w:val="19"/>
          <w:szCs w:val="19"/>
          <w:lang w:eastAsia="ru-RU"/>
        </w:rPr>
        <w:t xml:space="preserve"> ворота и ударила в сетку, которая при этом прогнулась на 5 см. какова максимальная сила, с которой шайба подействовала на сетку?</w:t>
      </w:r>
    </w:p>
    <w:p w:rsidR="008208B0" w:rsidRDefault="00BD2AC5" w:rsidP="001A3B54">
      <w:hyperlink r:id="rId6" w:history="1">
        <w:r w:rsidR="006406C5" w:rsidRPr="00617DB7">
          <w:rPr>
            <w:rStyle w:val="a3"/>
          </w:rPr>
          <w:t>https://www.you</w:t>
        </w:r>
        <w:r w:rsidR="006406C5" w:rsidRPr="00617DB7">
          <w:rPr>
            <w:rStyle w:val="a3"/>
          </w:rPr>
          <w:t>t</w:t>
        </w:r>
        <w:r w:rsidR="006406C5" w:rsidRPr="00617DB7">
          <w:rPr>
            <w:rStyle w:val="a3"/>
          </w:rPr>
          <w:t>ube.com/watch?v=Z0hILPuQujM</w:t>
        </w:r>
      </w:hyperlink>
    </w:p>
    <w:p w:rsidR="00181E1A" w:rsidRDefault="00181E1A" w:rsidP="00181E1A">
      <w:pPr>
        <w:pStyle w:val="a5"/>
      </w:pPr>
      <w:r>
        <w:rPr>
          <w:b/>
          <w:bCs/>
        </w:rPr>
        <w:t xml:space="preserve">Мост </w:t>
      </w:r>
      <w:proofErr w:type="spellStart"/>
      <w:proofErr w:type="gramStart"/>
      <w:r>
        <w:rPr>
          <w:b/>
          <w:bCs/>
        </w:rPr>
        <w:t>че́рез</w:t>
      </w:r>
      <w:proofErr w:type="spellEnd"/>
      <w:proofErr w:type="gramEnd"/>
      <w:r>
        <w:rPr>
          <w:b/>
          <w:bCs/>
        </w:rPr>
        <w:t xml:space="preserve"> </w:t>
      </w:r>
      <w:proofErr w:type="spellStart"/>
      <w:r>
        <w:rPr>
          <w:b/>
          <w:bCs/>
        </w:rPr>
        <w:t>Ке́рченский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проли́в</w:t>
      </w:r>
      <w:proofErr w:type="spellEnd"/>
      <w:r>
        <w:t xml:space="preserve"> (</w:t>
      </w:r>
      <w:proofErr w:type="spellStart"/>
      <w:r>
        <w:rPr>
          <w:i/>
          <w:iCs/>
        </w:rPr>
        <w:t>Кры́мский</w:t>
      </w:r>
      <w:proofErr w:type="spellEnd"/>
      <w:r>
        <w:rPr>
          <w:i/>
          <w:iCs/>
        </w:rPr>
        <w:t xml:space="preserve"> мост</w:t>
      </w:r>
      <w:r>
        <w:t xml:space="preserve">, </w:t>
      </w:r>
      <w:proofErr w:type="spellStart"/>
      <w:r>
        <w:rPr>
          <w:i/>
          <w:iCs/>
        </w:rPr>
        <w:t>Ке́рченский</w:t>
      </w:r>
      <w:proofErr w:type="spellEnd"/>
      <w:r>
        <w:rPr>
          <w:i/>
          <w:iCs/>
        </w:rPr>
        <w:t xml:space="preserve"> мост</w:t>
      </w:r>
      <w:r>
        <w:t xml:space="preserve">) — строящийся транспортный переход через </w:t>
      </w:r>
      <w:hyperlink r:id="rId7" w:tooltip="Керченский пролив" w:history="1">
        <w:r>
          <w:rPr>
            <w:rStyle w:val="a3"/>
          </w:rPr>
          <w:t>Керченский пролив</w:t>
        </w:r>
      </w:hyperlink>
      <w:r>
        <w:t>. Планируется возвести мост с железнодорожным и автодорожным проездами</w:t>
      </w:r>
      <w:hyperlink r:id="rId8" w:anchor="cite_note-5" w:history="1">
        <w:r>
          <w:rPr>
            <w:rStyle w:val="a3"/>
            <w:sz w:val="19"/>
            <w:szCs w:val="19"/>
            <w:vertAlign w:val="superscript"/>
          </w:rPr>
          <w:t>[5]</w:t>
        </w:r>
      </w:hyperlink>
      <w:r>
        <w:t xml:space="preserve">. Мост является частью создаваемой кольцевой дороги вокруг </w:t>
      </w:r>
      <w:hyperlink r:id="rId9" w:tooltip="Чёрное море" w:history="1">
        <w:r>
          <w:rPr>
            <w:rStyle w:val="a3"/>
          </w:rPr>
          <w:t>Черного моря</w:t>
        </w:r>
      </w:hyperlink>
      <w:r>
        <w:t xml:space="preserve"> для нужд черноморских государств на 450 км </w:t>
      </w:r>
    </w:p>
    <w:p w:rsidR="00181E1A" w:rsidRDefault="00181E1A" w:rsidP="00181E1A">
      <w:pPr>
        <w:pStyle w:val="a5"/>
      </w:pPr>
      <w:r>
        <w:t xml:space="preserve">Мост и автомобильные подходы к нему должны стать частью автострады </w:t>
      </w:r>
      <w:hyperlink r:id="rId10" w:tooltip="А-290 (автодорога)" w:history="1">
        <w:r>
          <w:rPr>
            <w:rStyle w:val="a3"/>
            <w:b/>
            <w:bCs/>
            <w:color w:val="FFFFFF"/>
            <w:shd w:val="clear" w:color="auto" w:fill="0090FF"/>
          </w:rPr>
          <w:t>А-290</w:t>
        </w:r>
      </w:hyperlink>
      <w:r>
        <w:t xml:space="preserve"> </w:t>
      </w:r>
      <w:hyperlink r:id="rId11" w:tooltip="Керчь" w:history="1">
        <w:r>
          <w:rPr>
            <w:rStyle w:val="a3"/>
          </w:rPr>
          <w:t>Керчь</w:t>
        </w:r>
      </w:hyperlink>
      <w:r>
        <w:t xml:space="preserve"> — </w:t>
      </w:r>
      <w:hyperlink r:id="rId12" w:tooltip="Новороссийск" w:history="1">
        <w:r>
          <w:rPr>
            <w:rStyle w:val="a3"/>
          </w:rPr>
          <w:t>Новороссийск</w:t>
        </w:r>
      </w:hyperlink>
      <w:r>
        <w:t>.</w:t>
      </w:r>
      <w:hyperlink r:id="rId13" w:anchor="cite_note-8" w:history="1">
        <w:r>
          <w:rPr>
            <w:rStyle w:val="a3"/>
            <w:sz w:val="19"/>
            <w:szCs w:val="19"/>
            <w:vertAlign w:val="superscript"/>
          </w:rPr>
          <w:t>[8]</w:t>
        </w:r>
      </w:hyperlink>
      <w:hyperlink r:id="rId14" w:anchor="cite_note-9" w:history="1">
        <w:r>
          <w:rPr>
            <w:rStyle w:val="a3"/>
            <w:sz w:val="19"/>
            <w:szCs w:val="19"/>
            <w:vertAlign w:val="superscript"/>
          </w:rPr>
          <w:t>[9]</w:t>
        </w:r>
      </w:hyperlink>
    </w:p>
    <w:p w:rsidR="00181E1A" w:rsidRDefault="00181E1A" w:rsidP="00181E1A">
      <w:pPr>
        <w:pStyle w:val="a5"/>
      </w:pPr>
      <w:r>
        <w:t xml:space="preserve">Для ускорения строительства моста была выбрана технология возведения пролетов из металлоконструкций, а для сложного морского участка с илистым грунтом толщиной до 19 метров используются металлические трубчатые сваи. </w:t>
      </w:r>
    </w:p>
    <w:p w:rsidR="00181E1A" w:rsidRDefault="00181E1A" w:rsidP="00181E1A">
      <w:pPr>
        <w:pStyle w:val="a5"/>
      </w:pPr>
    </w:p>
    <w:p w:rsidR="00181E1A" w:rsidRDefault="00181E1A" w:rsidP="00181E1A">
      <w:pPr>
        <w:pStyle w:val="a5"/>
      </w:pPr>
      <w:hyperlink r:id="rId15" w:history="1">
        <w:r w:rsidRPr="00C63ACC">
          <w:rPr>
            <w:rStyle w:val="a3"/>
          </w:rPr>
          <w:t>http://android-mafia.net/video/_jwwZjse2Mo</w:t>
        </w:r>
      </w:hyperlink>
    </w:p>
    <w:p w:rsidR="00181E1A" w:rsidRDefault="00181E1A" w:rsidP="00181E1A">
      <w:pPr>
        <w:pStyle w:val="a5"/>
      </w:pPr>
    </w:p>
    <w:p w:rsidR="006406C5" w:rsidRDefault="006406C5" w:rsidP="001A3B54"/>
    <w:sectPr w:rsidR="006406C5" w:rsidSect="00D13F4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24771F"/>
    <w:multiLevelType w:val="multilevel"/>
    <w:tmpl w:val="64625A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67D1FAF"/>
    <w:multiLevelType w:val="multilevel"/>
    <w:tmpl w:val="89E6B4CE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9867D51"/>
    <w:multiLevelType w:val="multilevel"/>
    <w:tmpl w:val="39A6E4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9691591"/>
    <w:multiLevelType w:val="multilevel"/>
    <w:tmpl w:val="3DECDC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2BF21DBF"/>
    <w:multiLevelType w:val="multilevel"/>
    <w:tmpl w:val="B9B625E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34B41C35"/>
    <w:multiLevelType w:val="multilevel"/>
    <w:tmpl w:val="8E9A2A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4DF16F3C"/>
    <w:multiLevelType w:val="multilevel"/>
    <w:tmpl w:val="3E48C3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548249E1"/>
    <w:multiLevelType w:val="multilevel"/>
    <w:tmpl w:val="EA566CD2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5A3D0ECA"/>
    <w:multiLevelType w:val="multilevel"/>
    <w:tmpl w:val="1AA6B6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5AAF310D"/>
    <w:multiLevelType w:val="multilevel"/>
    <w:tmpl w:val="DB0613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5BC902CC"/>
    <w:multiLevelType w:val="multilevel"/>
    <w:tmpl w:val="1C5409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9"/>
  </w:num>
  <w:num w:numId="3">
    <w:abstractNumId w:val="10"/>
  </w:num>
  <w:num w:numId="4">
    <w:abstractNumId w:val="2"/>
  </w:num>
  <w:num w:numId="5">
    <w:abstractNumId w:val="6"/>
  </w:num>
  <w:num w:numId="6">
    <w:abstractNumId w:val="4"/>
  </w:num>
  <w:num w:numId="7">
    <w:abstractNumId w:val="5"/>
  </w:num>
  <w:num w:numId="8">
    <w:abstractNumId w:val="1"/>
  </w:num>
  <w:num w:numId="9">
    <w:abstractNumId w:val="8"/>
  </w:num>
  <w:num w:numId="10">
    <w:abstractNumId w:val="7"/>
  </w:num>
  <w:num w:numId="11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characterSpacingControl w:val="doNotCompress"/>
  <w:compat/>
  <w:rsids>
    <w:rsidRoot w:val="00237CF0"/>
    <w:rsid w:val="00023F95"/>
    <w:rsid w:val="00137D35"/>
    <w:rsid w:val="00140234"/>
    <w:rsid w:val="00181E1A"/>
    <w:rsid w:val="001A3B54"/>
    <w:rsid w:val="00237CF0"/>
    <w:rsid w:val="00247CC7"/>
    <w:rsid w:val="00560898"/>
    <w:rsid w:val="005A1CA5"/>
    <w:rsid w:val="005C0478"/>
    <w:rsid w:val="005F24C9"/>
    <w:rsid w:val="006265A5"/>
    <w:rsid w:val="006406C5"/>
    <w:rsid w:val="00755B45"/>
    <w:rsid w:val="007840D2"/>
    <w:rsid w:val="00836B14"/>
    <w:rsid w:val="00874127"/>
    <w:rsid w:val="008E3041"/>
    <w:rsid w:val="00A91623"/>
    <w:rsid w:val="00BC1949"/>
    <w:rsid w:val="00BD2AC5"/>
    <w:rsid w:val="00C51277"/>
    <w:rsid w:val="00C62FC5"/>
    <w:rsid w:val="00C63D3C"/>
    <w:rsid w:val="00D13F4C"/>
    <w:rsid w:val="00D45F10"/>
    <w:rsid w:val="00D90635"/>
    <w:rsid w:val="00DE1370"/>
    <w:rsid w:val="00EF799C"/>
    <w:rsid w:val="00F37879"/>
    <w:rsid w:val="00F759BD"/>
    <w:rsid w:val="00FD1C58"/>
    <w:rsid w:val="00FE572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13F4C"/>
  </w:style>
  <w:style w:type="paragraph" w:styleId="1">
    <w:name w:val="heading 1"/>
    <w:basedOn w:val="a"/>
    <w:link w:val="10"/>
    <w:uiPriority w:val="9"/>
    <w:qFormat/>
    <w:rsid w:val="00237CF0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3">
    <w:name w:val="heading 3"/>
    <w:basedOn w:val="a"/>
    <w:link w:val="30"/>
    <w:uiPriority w:val="9"/>
    <w:qFormat/>
    <w:rsid w:val="00237CF0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237CF0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237CF0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styleId="a3">
    <w:name w:val="Hyperlink"/>
    <w:basedOn w:val="a0"/>
    <w:uiPriority w:val="99"/>
    <w:unhideWhenUsed/>
    <w:rsid w:val="00237CF0"/>
    <w:rPr>
      <w:color w:val="0000FF"/>
      <w:u w:val="single"/>
    </w:rPr>
  </w:style>
  <w:style w:type="character" w:customStyle="1" w:styleId="apple-converted-space">
    <w:name w:val="apple-converted-space"/>
    <w:basedOn w:val="a0"/>
    <w:rsid w:val="00237CF0"/>
  </w:style>
  <w:style w:type="character" w:styleId="a4">
    <w:name w:val="Emphasis"/>
    <w:basedOn w:val="a0"/>
    <w:uiPriority w:val="20"/>
    <w:qFormat/>
    <w:rsid w:val="00237CF0"/>
    <w:rPr>
      <w:i/>
      <w:iCs/>
    </w:rPr>
  </w:style>
  <w:style w:type="paragraph" w:styleId="a5">
    <w:name w:val="Normal (Web)"/>
    <w:basedOn w:val="a"/>
    <w:uiPriority w:val="99"/>
    <w:semiHidden/>
    <w:unhideWhenUsed/>
    <w:rsid w:val="00237CF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Strong"/>
    <w:basedOn w:val="a0"/>
    <w:uiPriority w:val="22"/>
    <w:qFormat/>
    <w:rsid w:val="00237CF0"/>
    <w:rPr>
      <w:b/>
      <w:bCs/>
    </w:rPr>
  </w:style>
  <w:style w:type="paragraph" w:styleId="a7">
    <w:name w:val="Balloon Text"/>
    <w:basedOn w:val="a"/>
    <w:link w:val="a8"/>
    <w:uiPriority w:val="99"/>
    <w:semiHidden/>
    <w:unhideWhenUsed/>
    <w:rsid w:val="00237CF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37CF0"/>
    <w:rPr>
      <w:rFonts w:ascii="Tahoma" w:hAnsi="Tahoma" w:cs="Tahoma"/>
      <w:sz w:val="16"/>
      <w:szCs w:val="16"/>
    </w:rPr>
  </w:style>
  <w:style w:type="table" w:styleId="a9">
    <w:name w:val="Table Grid"/>
    <w:basedOn w:val="a1"/>
    <w:uiPriority w:val="59"/>
    <w:rsid w:val="008E3041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List Paragraph"/>
    <w:basedOn w:val="a"/>
    <w:uiPriority w:val="34"/>
    <w:qFormat/>
    <w:rsid w:val="008E3041"/>
    <w:pPr>
      <w:ind w:left="720"/>
      <w:contextualSpacing/>
    </w:pPr>
  </w:style>
  <w:style w:type="character" w:styleId="ab">
    <w:name w:val="FollowedHyperlink"/>
    <w:basedOn w:val="a0"/>
    <w:uiPriority w:val="99"/>
    <w:semiHidden/>
    <w:unhideWhenUsed/>
    <w:rsid w:val="00A91623"/>
    <w:rPr>
      <w:color w:val="800080" w:themeColor="followedHyperlink"/>
      <w:u w:val="single"/>
    </w:rPr>
  </w:style>
  <w:style w:type="character" w:customStyle="1" w:styleId="nowrap1">
    <w:name w:val="nowrap1"/>
    <w:basedOn w:val="a0"/>
    <w:rsid w:val="00181E1A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1697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7605366">
          <w:marLeft w:val="-204"/>
          <w:marRight w:val="-204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551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5004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9622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9632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ru.wikipedia.org/wiki/%D0%9C%D0%BE%D1%81%D1%82_%D1%87%D0%B5%D1%80%D0%B5%D0%B7_%D0%9A%D0%B5%D1%80%D1%87%D0%B5%D0%BD%D1%81%D0%BA%D0%B8%D0%B9_%D0%BF%D1%80%D0%BE%D0%BB%D0%B8%D0%B2" TargetMode="External"/><Relationship Id="rId13" Type="http://schemas.openxmlformats.org/officeDocument/2006/relationships/hyperlink" Target="https://ru.wikipedia.org/wiki/%D0%9C%D0%BE%D1%81%D1%82_%D1%87%D0%B5%D1%80%D0%B5%D0%B7_%D0%9A%D0%B5%D1%80%D1%87%D0%B5%D0%BD%D1%81%D0%BA%D0%B8%D0%B9_%D0%BF%D1%80%D0%BE%D0%BB%D0%B8%D0%B2" TargetMode="External"/><Relationship Id="rId3" Type="http://schemas.openxmlformats.org/officeDocument/2006/relationships/settings" Target="settings.xml"/><Relationship Id="rId7" Type="http://schemas.openxmlformats.org/officeDocument/2006/relationships/hyperlink" Target="https://ru.wikipedia.org/wiki/%D0%9A%D0%B5%D1%80%D1%87%D0%B5%D0%BD%D1%81%D0%BA%D0%B8%D0%B9_%D0%BF%D1%80%D0%BE%D0%BB%D0%B8%D0%B2" TargetMode="External"/><Relationship Id="rId12" Type="http://schemas.openxmlformats.org/officeDocument/2006/relationships/hyperlink" Target="https://ru.wikipedia.org/wiki/%D0%9D%D0%BE%D0%B2%D0%BE%D1%80%D0%BE%D1%81%D1%81%D0%B8%D0%B9%D1%81%D0%BA" TargetMode="Externa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hyperlink" Target="https://www.youtube.com/watch?v=Z0hILPuQujM" TargetMode="External"/><Relationship Id="rId11" Type="http://schemas.openxmlformats.org/officeDocument/2006/relationships/hyperlink" Target="https://ru.wikipedia.org/wiki/%D0%9A%D0%B5%D1%80%D1%87%D1%8C" TargetMode="External"/><Relationship Id="rId5" Type="http://schemas.openxmlformats.org/officeDocument/2006/relationships/image" Target="media/image1.jpeg"/><Relationship Id="rId15" Type="http://schemas.openxmlformats.org/officeDocument/2006/relationships/hyperlink" Target="http://android-mafia.net/video/_jwwZjse2Mo" TargetMode="External"/><Relationship Id="rId10" Type="http://schemas.openxmlformats.org/officeDocument/2006/relationships/hyperlink" Target="https://ru.wikipedia.org/wiki/%D0%90-290_(%D0%B0%D0%B2%D1%82%D0%BE%D0%B4%D0%BE%D1%80%D0%BE%D0%B3%D0%B0)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ru.wikipedia.org/wiki/%D0%A7%D1%91%D1%80%D0%BD%D0%BE%D0%B5_%D0%BC%D0%BE%D1%80%D0%B5" TargetMode="External"/><Relationship Id="rId14" Type="http://schemas.openxmlformats.org/officeDocument/2006/relationships/hyperlink" Target="https://ru.wikipedia.org/wiki/%D0%9C%D0%BE%D1%81%D1%82_%D1%87%D0%B5%D1%80%D0%B5%D0%B7_%D0%9A%D0%B5%D1%80%D1%87%D0%B5%D0%BD%D1%81%D0%BA%D0%B8%D0%B9_%D0%BF%D1%80%D0%BE%D0%BB%D0%B8%D0%B2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166</TotalTime>
  <Pages>5</Pages>
  <Words>1305</Words>
  <Characters>7442</Characters>
  <Application>Microsoft Office Word</Application>
  <DocSecurity>0</DocSecurity>
  <Lines>62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школа</Company>
  <LinksUpToDate>false</LinksUpToDate>
  <CharactersWithSpaces>8730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физика</dc:creator>
  <cp:lastModifiedBy>user</cp:lastModifiedBy>
  <cp:revision>11</cp:revision>
  <cp:lastPrinted>2017-02-27T09:54:00Z</cp:lastPrinted>
  <dcterms:created xsi:type="dcterms:W3CDTF">2017-02-22T04:48:00Z</dcterms:created>
  <dcterms:modified xsi:type="dcterms:W3CDTF">2017-02-27T13:53:00Z</dcterms:modified>
</cp:coreProperties>
</file>